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様式第１号（第６条関係）</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p>
    <w:p w:rsidR="005E720B" w:rsidRPr="005E720B" w:rsidRDefault="005E720B" w:rsidP="005E720B">
      <w:pPr>
        <w:spacing w:line="400" w:lineRule="exact"/>
        <w:ind w:left="240" w:hangingChars="100" w:hanging="240"/>
        <w:jc w:val="righ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　　年　　月　　日</w:t>
      </w:r>
    </w:p>
    <w:p w:rsidR="005E720B" w:rsidRPr="005E720B" w:rsidRDefault="005E720B" w:rsidP="005E720B">
      <w:pPr>
        <w:spacing w:line="400" w:lineRule="exact"/>
        <w:ind w:left="240" w:hangingChars="100" w:hanging="240"/>
        <w:jc w:val="right"/>
        <w:rPr>
          <w:rFonts w:ascii="ＭＳ 明朝" w:eastAsia="ＭＳ 明朝" w:hAnsi="ＭＳ 明朝" w:cs="Times New Roman"/>
          <w:color w:val="000000"/>
          <w:sz w:val="24"/>
          <w:szCs w:val="24"/>
        </w:rPr>
      </w:pPr>
    </w:p>
    <w:p w:rsidR="005E720B" w:rsidRPr="005E720B" w:rsidRDefault="005E720B" w:rsidP="005E720B">
      <w:pPr>
        <w:spacing w:line="400" w:lineRule="exact"/>
        <w:ind w:left="240" w:hangingChars="100" w:hanging="240"/>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（宛先）三豊市教育委員会 </w:t>
      </w:r>
    </w:p>
    <w:p w:rsidR="005E720B" w:rsidRPr="005E720B" w:rsidRDefault="005E720B" w:rsidP="005E720B">
      <w:pPr>
        <w:spacing w:line="400" w:lineRule="exact"/>
        <w:ind w:firstLineChars="1100" w:firstLine="2640"/>
        <w:jc w:val="left"/>
        <w:rPr>
          <w:rFonts w:ascii="ＭＳ 明朝" w:eastAsia="ＭＳ 明朝" w:hAnsi="ＭＳ 明朝" w:cs="Times New Roman"/>
          <w:color w:val="000000"/>
          <w:sz w:val="24"/>
          <w:szCs w:val="24"/>
        </w:rPr>
      </w:pPr>
    </w:p>
    <w:p w:rsidR="005E720B" w:rsidRPr="005E720B" w:rsidRDefault="005E720B" w:rsidP="005E720B">
      <w:pPr>
        <w:spacing w:line="400" w:lineRule="exact"/>
        <w:ind w:firstLineChars="1300" w:firstLine="3120"/>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申請者　</w:t>
      </w:r>
      <w:r w:rsidRPr="005E720B">
        <w:rPr>
          <w:rFonts w:ascii="ＭＳ 明朝" w:eastAsia="ＭＳ 明朝" w:hAnsi="ＭＳ 明朝" w:cs="Times New Roman" w:hint="eastAsia"/>
          <w:color w:val="000000"/>
          <w:spacing w:val="120"/>
          <w:kern w:val="0"/>
          <w:sz w:val="24"/>
          <w:szCs w:val="24"/>
          <w:fitText w:val="1200" w:id="-591201792"/>
        </w:rPr>
        <w:t>所在</w:t>
      </w:r>
      <w:r w:rsidRPr="005E720B">
        <w:rPr>
          <w:rFonts w:ascii="ＭＳ 明朝" w:eastAsia="ＭＳ 明朝" w:hAnsi="ＭＳ 明朝" w:cs="Times New Roman" w:hint="eastAsia"/>
          <w:color w:val="000000"/>
          <w:kern w:val="0"/>
          <w:sz w:val="24"/>
          <w:szCs w:val="24"/>
          <w:fitText w:val="1200" w:id="-591201792"/>
        </w:rPr>
        <w:t>地</w:t>
      </w:r>
      <w:r w:rsidRPr="005E720B">
        <w:rPr>
          <w:rFonts w:ascii="ＭＳ 明朝" w:eastAsia="ＭＳ 明朝" w:hAnsi="ＭＳ 明朝" w:cs="Times New Roman" w:hint="eastAsia"/>
          <w:color w:val="000000"/>
          <w:sz w:val="24"/>
          <w:szCs w:val="24"/>
        </w:rPr>
        <w:t xml:space="preserve">　　</w:t>
      </w:r>
    </w:p>
    <w:p w:rsidR="005E720B" w:rsidRPr="005E720B" w:rsidRDefault="005E720B" w:rsidP="005E720B">
      <w:pPr>
        <w:spacing w:line="400" w:lineRule="exact"/>
        <w:ind w:firstLineChars="1100" w:firstLine="2640"/>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　　　　　　</w:t>
      </w:r>
      <w:r w:rsidRPr="005E720B">
        <w:rPr>
          <w:rFonts w:ascii="ＭＳ 明朝" w:eastAsia="ＭＳ 明朝" w:hAnsi="ＭＳ 明朝" w:cs="Times New Roman" w:hint="eastAsia"/>
          <w:color w:val="000000"/>
          <w:spacing w:val="360"/>
          <w:kern w:val="0"/>
          <w:sz w:val="24"/>
          <w:szCs w:val="24"/>
          <w:fitText w:val="1200" w:id="-591201791"/>
        </w:rPr>
        <w:t>名</w:t>
      </w:r>
      <w:r w:rsidRPr="005E720B">
        <w:rPr>
          <w:rFonts w:ascii="ＭＳ 明朝" w:eastAsia="ＭＳ 明朝" w:hAnsi="ＭＳ 明朝" w:cs="Times New Roman" w:hint="eastAsia"/>
          <w:color w:val="000000"/>
          <w:kern w:val="0"/>
          <w:sz w:val="24"/>
          <w:szCs w:val="24"/>
          <w:fitText w:val="1200" w:id="-591201791"/>
        </w:rPr>
        <w:t>称</w:t>
      </w:r>
      <w:r w:rsidRPr="005E720B">
        <w:rPr>
          <w:rFonts w:ascii="ＭＳ 明朝" w:eastAsia="ＭＳ 明朝" w:hAnsi="ＭＳ 明朝" w:cs="Times New Roman" w:hint="eastAsia"/>
          <w:color w:val="000000"/>
          <w:sz w:val="24"/>
          <w:szCs w:val="24"/>
        </w:rPr>
        <w:t xml:space="preserve">　　</w:t>
      </w:r>
    </w:p>
    <w:p w:rsidR="005E720B" w:rsidRPr="005E720B" w:rsidRDefault="005E720B" w:rsidP="005E720B">
      <w:pPr>
        <w:spacing w:line="400" w:lineRule="exact"/>
        <w:ind w:firstLineChars="1100" w:firstLine="2640"/>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　　　　　　</w:t>
      </w:r>
      <w:r w:rsidRPr="005E720B">
        <w:rPr>
          <w:rFonts w:ascii="ＭＳ 明朝" w:eastAsia="ＭＳ 明朝" w:hAnsi="ＭＳ 明朝" w:cs="Times New Roman" w:hint="eastAsia"/>
          <w:color w:val="000000"/>
          <w:w w:val="83"/>
          <w:kern w:val="0"/>
          <w:sz w:val="24"/>
          <w:szCs w:val="24"/>
          <w:fitText w:val="1200" w:id="-591201790"/>
        </w:rPr>
        <w:t>代表者職氏</w:t>
      </w:r>
      <w:r w:rsidRPr="005E720B">
        <w:rPr>
          <w:rFonts w:ascii="ＭＳ 明朝" w:eastAsia="ＭＳ 明朝" w:hAnsi="ＭＳ 明朝" w:cs="Times New Roman" w:hint="eastAsia"/>
          <w:color w:val="000000"/>
          <w:spacing w:val="3"/>
          <w:w w:val="83"/>
          <w:kern w:val="0"/>
          <w:sz w:val="24"/>
          <w:szCs w:val="24"/>
          <w:fitText w:val="1200" w:id="-591201790"/>
        </w:rPr>
        <w:t>名</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　　　　　　　　　　　　　　　　　担当者氏名</w:t>
      </w:r>
      <w:r w:rsidRPr="005E720B">
        <w:rPr>
          <w:rFonts w:ascii="ＭＳ 明朝" w:eastAsia="ＭＳ 明朝" w:hAnsi="ＭＳ 明朝" w:cs="Times New Roman"/>
          <w:color w:val="000000"/>
          <w:sz w:val="24"/>
          <w:szCs w:val="24"/>
        </w:rPr>
        <w:t xml:space="preserve"> </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　　　　　　　　　　　　　　　　　</w:t>
      </w:r>
      <w:r w:rsidRPr="005E720B">
        <w:rPr>
          <w:rFonts w:ascii="ＭＳ 明朝" w:eastAsia="ＭＳ 明朝" w:hAnsi="ＭＳ 明朝" w:cs="Times New Roman" w:hint="eastAsia"/>
          <w:color w:val="000000"/>
          <w:spacing w:val="120"/>
          <w:kern w:val="0"/>
          <w:sz w:val="24"/>
          <w:szCs w:val="24"/>
          <w:fitText w:val="1200" w:id="-591201789"/>
        </w:rPr>
        <w:t>連絡</w:t>
      </w:r>
      <w:r w:rsidRPr="005E720B">
        <w:rPr>
          <w:rFonts w:ascii="ＭＳ 明朝" w:eastAsia="ＭＳ 明朝" w:hAnsi="ＭＳ 明朝" w:cs="Times New Roman" w:hint="eastAsia"/>
          <w:color w:val="000000"/>
          <w:kern w:val="0"/>
          <w:sz w:val="24"/>
          <w:szCs w:val="24"/>
          <w:fitText w:val="1200" w:id="-591201789"/>
        </w:rPr>
        <w:t>先</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p>
    <w:p w:rsidR="005E720B" w:rsidRPr="005E720B" w:rsidRDefault="005E720B" w:rsidP="005E720B">
      <w:pPr>
        <w:spacing w:line="400" w:lineRule="exact"/>
        <w:ind w:left="240" w:hangingChars="100" w:hanging="240"/>
        <w:jc w:val="center"/>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三豊市宝山湖公園広告掲出申請書</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p>
    <w:p w:rsidR="005E720B" w:rsidRPr="005E720B" w:rsidRDefault="005E720B" w:rsidP="005E720B">
      <w:pPr>
        <w:spacing w:line="400" w:lineRule="exact"/>
        <w:ind w:firstLineChars="100" w:firstLine="240"/>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三豊市宝山湖公園に広告を掲出したいので、三豊市宝山湖公園広告掲出要領第６条</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第１項の規定により、下記のとおり申請します。</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p>
    <w:p w:rsidR="005E720B" w:rsidRPr="005E720B" w:rsidRDefault="005E720B" w:rsidP="005E720B">
      <w:pPr>
        <w:spacing w:line="400" w:lineRule="exact"/>
        <w:jc w:val="center"/>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記</w:t>
      </w:r>
    </w:p>
    <w:tbl>
      <w:tblPr>
        <w:tblpPr w:leftFromText="142" w:rightFromText="142" w:vertAnchor="text" w:horzAnchor="margin"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350"/>
      </w:tblGrid>
      <w:tr w:rsidR="005E720B" w:rsidRPr="005E720B" w:rsidTr="007D48A2">
        <w:trPr>
          <w:trHeight w:val="702"/>
        </w:trPr>
        <w:tc>
          <w:tcPr>
            <w:tcW w:w="3114" w:type="dxa"/>
            <w:tcBorders>
              <w:top w:val="single" w:sz="4" w:space="0" w:color="auto"/>
              <w:left w:val="single" w:sz="4" w:space="0" w:color="000000"/>
              <w:bottom w:val="single" w:sz="4" w:space="0" w:color="auto"/>
              <w:right w:val="single" w:sz="4" w:space="0" w:color="000000"/>
            </w:tcBorders>
            <w:vAlign w:val="center"/>
          </w:tcPr>
          <w:p w:rsidR="005E720B" w:rsidRPr="005E720B" w:rsidRDefault="005E720B" w:rsidP="005E720B">
            <w:pPr>
              <w:spacing w:line="400" w:lineRule="exact"/>
              <w:jc w:val="center"/>
              <w:rPr>
                <w:rFonts w:ascii="ＭＳ 明朝" w:eastAsia="ＭＳ 明朝" w:hAnsi="ＭＳ 明朝" w:cs="ＭＳ 明朝"/>
                <w:color w:val="000000"/>
                <w:sz w:val="24"/>
                <w:szCs w:val="24"/>
              </w:rPr>
            </w:pPr>
            <w:r w:rsidRPr="005E720B">
              <w:rPr>
                <w:rFonts w:ascii="ＭＳ 明朝" w:eastAsia="ＭＳ 明朝" w:hAnsi="ＭＳ 明朝" w:cs="ＭＳ 明朝" w:hint="eastAsia"/>
                <w:color w:val="000000"/>
                <w:sz w:val="24"/>
                <w:szCs w:val="24"/>
              </w:rPr>
              <w:t>広告主</w:t>
            </w:r>
          </w:p>
        </w:tc>
        <w:tc>
          <w:tcPr>
            <w:tcW w:w="6350" w:type="dxa"/>
            <w:tcBorders>
              <w:top w:val="single" w:sz="4" w:space="0" w:color="auto"/>
              <w:left w:val="single" w:sz="4" w:space="0" w:color="000000"/>
              <w:bottom w:val="single" w:sz="4" w:space="0" w:color="auto"/>
              <w:right w:val="single" w:sz="4" w:space="0" w:color="000000"/>
            </w:tcBorders>
          </w:tcPr>
          <w:p w:rsidR="005E720B" w:rsidRPr="005E720B" w:rsidRDefault="005E720B" w:rsidP="005E720B">
            <w:pPr>
              <w:spacing w:line="400" w:lineRule="exact"/>
              <w:jc w:val="left"/>
              <w:rPr>
                <w:rFonts w:ascii="ＭＳ 明朝" w:eastAsia="ＭＳ 明朝" w:hAnsi="ＭＳ 明朝" w:cs="Times New Roman"/>
                <w:color w:val="000000"/>
                <w:sz w:val="24"/>
                <w:szCs w:val="24"/>
              </w:rPr>
            </w:pPr>
          </w:p>
        </w:tc>
      </w:tr>
      <w:tr w:rsidR="005E720B" w:rsidRPr="005E720B" w:rsidTr="007D48A2">
        <w:trPr>
          <w:trHeight w:val="698"/>
        </w:trPr>
        <w:tc>
          <w:tcPr>
            <w:tcW w:w="3114" w:type="dxa"/>
            <w:tcBorders>
              <w:top w:val="single" w:sz="4" w:space="0" w:color="auto"/>
              <w:left w:val="single" w:sz="4" w:space="0" w:color="000000"/>
              <w:bottom w:val="single" w:sz="4" w:space="0" w:color="auto"/>
              <w:right w:val="single" w:sz="4" w:space="0" w:color="000000"/>
            </w:tcBorders>
            <w:vAlign w:val="center"/>
          </w:tcPr>
          <w:p w:rsidR="005E720B" w:rsidRPr="005E720B" w:rsidRDefault="005E720B" w:rsidP="005E720B">
            <w:pPr>
              <w:spacing w:line="400" w:lineRule="exact"/>
              <w:jc w:val="center"/>
              <w:rPr>
                <w:rFonts w:ascii="ＭＳ 明朝" w:eastAsia="ＭＳ 明朝" w:hAnsi="ＭＳ 明朝" w:cs="ＭＳ 明朝"/>
                <w:color w:val="000000"/>
                <w:sz w:val="24"/>
                <w:szCs w:val="24"/>
              </w:rPr>
            </w:pPr>
            <w:r w:rsidRPr="005E720B">
              <w:rPr>
                <w:rFonts w:ascii="ＭＳ 明朝" w:eastAsia="ＭＳ 明朝" w:hAnsi="ＭＳ 明朝" w:cs="ＭＳ 明朝" w:hint="eastAsia"/>
                <w:color w:val="000000"/>
                <w:sz w:val="24"/>
                <w:szCs w:val="24"/>
              </w:rPr>
              <w:t>業種</w:t>
            </w:r>
          </w:p>
        </w:tc>
        <w:tc>
          <w:tcPr>
            <w:tcW w:w="6350" w:type="dxa"/>
            <w:tcBorders>
              <w:top w:val="single" w:sz="4" w:space="0" w:color="auto"/>
              <w:left w:val="single" w:sz="4" w:space="0" w:color="000000"/>
              <w:bottom w:val="single" w:sz="4" w:space="0" w:color="auto"/>
              <w:right w:val="single" w:sz="4" w:space="0" w:color="000000"/>
            </w:tcBorders>
          </w:tcPr>
          <w:p w:rsidR="005E720B" w:rsidRPr="005E720B" w:rsidRDefault="005E720B" w:rsidP="005E720B">
            <w:pPr>
              <w:spacing w:line="400" w:lineRule="exact"/>
              <w:jc w:val="left"/>
              <w:rPr>
                <w:rFonts w:ascii="ＭＳ 明朝" w:eastAsia="ＭＳ 明朝" w:hAnsi="ＭＳ 明朝" w:cs="Times New Roman"/>
                <w:color w:val="000000"/>
                <w:sz w:val="24"/>
                <w:szCs w:val="24"/>
              </w:rPr>
            </w:pPr>
          </w:p>
        </w:tc>
      </w:tr>
      <w:tr w:rsidR="005E720B" w:rsidRPr="005E720B" w:rsidTr="007D48A2">
        <w:trPr>
          <w:trHeight w:val="841"/>
        </w:trPr>
        <w:tc>
          <w:tcPr>
            <w:tcW w:w="3114" w:type="dxa"/>
            <w:tcBorders>
              <w:top w:val="single" w:sz="4" w:space="0" w:color="auto"/>
              <w:left w:val="single" w:sz="4" w:space="0" w:color="000000"/>
              <w:bottom w:val="single" w:sz="4" w:space="0" w:color="auto"/>
              <w:right w:val="single" w:sz="4" w:space="0" w:color="000000"/>
            </w:tcBorders>
            <w:vAlign w:val="center"/>
            <w:hideMark/>
          </w:tcPr>
          <w:p w:rsidR="005E720B" w:rsidRPr="005E720B" w:rsidRDefault="005E720B" w:rsidP="005E720B">
            <w:pPr>
              <w:spacing w:line="300" w:lineRule="exact"/>
              <w:jc w:val="center"/>
              <w:rPr>
                <w:rFonts w:ascii="ＭＳ 明朝" w:eastAsia="ＭＳ 明朝" w:hAnsi="ＭＳ 明朝" w:cs="ＭＳ 明朝"/>
                <w:color w:val="000000"/>
                <w:sz w:val="24"/>
                <w:szCs w:val="24"/>
              </w:rPr>
            </w:pPr>
            <w:r w:rsidRPr="005E720B">
              <w:rPr>
                <w:rFonts w:ascii="ＭＳ 明朝" w:eastAsia="ＭＳ 明朝" w:hAnsi="ＭＳ 明朝" w:cs="ＭＳ 明朝" w:hint="eastAsia"/>
                <w:color w:val="000000"/>
                <w:sz w:val="24"/>
                <w:szCs w:val="24"/>
              </w:rPr>
              <w:t>掲出希望する場所</w:t>
            </w:r>
          </w:p>
          <w:p w:rsidR="005E720B" w:rsidRPr="005E720B" w:rsidRDefault="005E720B" w:rsidP="005E720B">
            <w:pPr>
              <w:spacing w:line="300" w:lineRule="exact"/>
              <w:jc w:val="center"/>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2"/>
                <w:szCs w:val="24"/>
              </w:rPr>
              <w:t>（①～③のうち複数希望可）</w:t>
            </w:r>
          </w:p>
        </w:tc>
        <w:tc>
          <w:tcPr>
            <w:tcW w:w="6350" w:type="dxa"/>
            <w:tcBorders>
              <w:top w:val="single" w:sz="4" w:space="0" w:color="auto"/>
              <w:left w:val="single" w:sz="4" w:space="0" w:color="000000"/>
              <w:bottom w:val="single" w:sz="4" w:space="0" w:color="auto"/>
              <w:right w:val="single" w:sz="4" w:space="0" w:color="000000"/>
            </w:tcBorders>
          </w:tcPr>
          <w:p w:rsidR="005E720B" w:rsidRPr="005E720B" w:rsidRDefault="005E720B" w:rsidP="005E720B">
            <w:pPr>
              <w:spacing w:line="400" w:lineRule="exact"/>
              <w:jc w:val="left"/>
              <w:rPr>
                <w:rFonts w:ascii="ＭＳ 明朝" w:eastAsia="ＭＳ 明朝" w:hAnsi="ＭＳ 明朝" w:cs="Times New Roman"/>
                <w:color w:val="000000"/>
                <w:sz w:val="24"/>
                <w:szCs w:val="24"/>
              </w:rPr>
            </w:pPr>
          </w:p>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Times New Roman" w:hint="eastAsia"/>
                <w:color w:val="000000"/>
                <w:sz w:val="24"/>
                <w:szCs w:val="24"/>
              </w:rPr>
              <w:t xml:space="preserve">　　　　　　　　　　　　　</w:t>
            </w:r>
          </w:p>
        </w:tc>
      </w:tr>
      <w:tr w:rsidR="005E720B" w:rsidRPr="005E720B" w:rsidTr="007D48A2">
        <w:trPr>
          <w:trHeight w:val="706"/>
        </w:trPr>
        <w:tc>
          <w:tcPr>
            <w:tcW w:w="3114" w:type="dxa"/>
            <w:tcBorders>
              <w:top w:val="single" w:sz="4" w:space="0" w:color="auto"/>
              <w:left w:val="single" w:sz="4" w:space="0" w:color="000000"/>
              <w:bottom w:val="single" w:sz="4" w:space="0" w:color="auto"/>
              <w:right w:val="single" w:sz="4" w:space="0" w:color="000000"/>
            </w:tcBorders>
            <w:vAlign w:val="center"/>
            <w:hideMark/>
          </w:tcPr>
          <w:p w:rsidR="005E720B" w:rsidRPr="005E720B" w:rsidRDefault="005E720B" w:rsidP="005E720B">
            <w:pPr>
              <w:spacing w:line="400" w:lineRule="exact"/>
              <w:jc w:val="center"/>
              <w:rPr>
                <w:rFonts w:ascii="ＭＳ 明朝" w:eastAsia="ＭＳ 明朝" w:hAnsi="ＭＳ 明朝" w:cs="Times New Roman"/>
                <w:color w:val="000000"/>
                <w:sz w:val="24"/>
                <w:szCs w:val="24"/>
              </w:rPr>
            </w:pPr>
            <w:r w:rsidRPr="005E720B">
              <w:rPr>
                <w:rFonts w:ascii="ＭＳ 明朝" w:eastAsia="ＭＳ 明朝" w:hAnsi="ＭＳ 明朝" w:cs="ＭＳ 明朝" w:hint="eastAsia"/>
                <w:color w:val="000000"/>
                <w:sz w:val="24"/>
                <w:szCs w:val="24"/>
              </w:rPr>
              <w:t>広告掲出期</w:t>
            </w:r>
            <w:r w:rsidRPr="005E720B">
              <w:rPr>
                <w:rFonts w:ascii="ＭＳ 明朝" w:eastAsia="ＭＳ 明朝" w:hAnsi="ＭＳ 明朝" w:cs="Times New Roman" w:hint="eastAsia"/>
                <w:color w:val="000000"/>
                <w:sz w:val="24"/>
                <w:szCs w:val="24"/>
              </w:rPr>
              <w:t>間</w:t>
            </w:r>
          </w:p>
        </w:tc>
        <w:tc>
          <w:tcPr>
            <w:tcW w:w="6350" w:type="dxa"/>
            <w:tcBorders>
              <w:top w:val="single" w:sz="4" w:space="0" w:color="auto"/>
              <w:left w:val="single" w:sz="4" w:space="0" w:color="000000"/>
              <w:bottom w:val="single" w:sz="4" w:space="0" w:color="auto"/>
              <w:right w:val="single" w:sz="4" w:space="0" w:color="000000"/>
            </w:tcBorders>
            <w:vAlign w:val="center"/>
            <w:hideMark/>
          </w:tcPr>
          <w:p w:rsidR="005E720B" w:rsidRPr="005E720B" w:rsidRDefault="005E720B" w:rsidP="005E720B">
            <w:pPr>
              <w:spacing w:line="400" w:lineRule="exact"/>
              <w:jc w:val="center"/>
              <w:rPr>
                <w:rFonts w:ascii="ＭＳ 明朝" w:eastAsia="ＭＳ 明朝" w:hAnsi="ＭＳ 明朝" w:cs="ＭＳ 明朝"/>
                <w:color w:val="000000"/>
                <w:sz w:val="24"/>
                <w:szCs w:val="24"/>
              </w:rPr>
            </w:pPr>
            <w:r w:rsidRPr="005E720B">
              <w:rPr>
                <w:rFonts w:ascii="ＭＳ 明朝" w:eastAsia="ＭＳ 明朝" w:hAnsi="ＭＳ 明朝" w:cs="ＭＳ 明朝" w:hint="eastAsia"/>
                <w:color w:val="000000"/>
                <w:sz w:val="24"/>
                <w:szCs w:val="24"/>
              </w:rPr>
              <w:t xml:space="preserve">　年　　月　　日 か</w:t>
            </w:r>
            <w:r w:rsidRPr="005E720B">
              <w:rPr>
                <w:rFonts w:ascii="ＭＳ 明朝" w:eastAsia="ＭＳ 明朝" w:hAnsi="ＭＳ 明朝" w:cs="Times New Roman" w:hint="eastAsia"/>
                <w:color w:val="000000"/>
                <w:sz w:val="24"/>
                <w:szCs w:val="24"/>
              </w:rPr>
              <w:t xml:space="preserve">ら　　 </w:t>
            </w:r>
            <w:r w:rsidRPr="005E720B">
              <w:rPr>
                <w:rFonts w:ascii="ＭＳ 明朝" w:eastAsia="ＭＳ 明朝" w:hAnsi="ＭＳ 明朝" w:cs="ＭＳ 明朝" w:hint="eastAsia"/>
                <w:color w:val="000000"/>
                <w:sz w:val="24"/>
                <w:szCs w:val="24"/>
              </w:rPr>
              <w:t>年　３月３１日 ま</w:t>
            </w:r>
            <w:r w:rsidRPr="005E720B">
              <w:rPr>
                <w:rFonts w:ascii="ＭＳ 明朝" w:eastAsia="ＭＳ 明朝" w:hAnsi="ＭＳ 明朝" w:cs="Times New Roman" w:hint="eastAsia"/>
                <w:color w:val="000000"/>
                <w:sz w:val="24"/>
                <w:szCs w:val="24"/>
              </w:rPr>
              <w:t>で</w:t>
            </w:r>
          </w:p>
        </w:tc>
      </w:tr>
      <w:tr w:rsidR="005E720B" w:rsidRPr="005E720B" w:rsidTr="007D48A2">
        <w:trPr>
          <w:trHeight w:val="1681"/>
        </w:trPr>
        <w:tc>
          <w:tcPr>
            <w:tcW w:w="3114" w:type="dxa"/>
            <w:vMerge w:val="restart"/>
            <w:tcBorders>
              <w:top w:val="single" w:sz="4" w:space="0" w:color="auto"/>
              <w:left w:val="single" w:sz="4" w:space="0" w:color="000000"/>
              <w:bottom w:val="single" w:sz="4" w:space="0" w:color="auto"/>
              <w:right w:val="single" w:sz="4" w:space="0" w:color="000000"/>
            </w:tcBorders>
            <w:vAlign w:val="center"/>
          </w:tcPr>
          <w:p w:rsidR="005E720B" w:rsidRPr="005E720B" w:rsidRDefault="005E720B" w:rsidP="005E720B">
            <w:pPr>
              <w:spacing w:line="400" w:lineRule="exact"/>
              <w:jc w:val="center"/>
              <w:rPr>
                <w:rFonts w:ascii="ＭＳ 明朝" w:eastAsia="ＭＳ 明朝" w:hAnsi="ＭＳ 明朝" w:cs="Times New Roman"/>
                <w:color w:val="000000"/>
                <w:sz w:val="24"/>
                <w:szCs w:val="24"/>
              </w:rPr>
            </w:pPr>
            <w:r w:rsidRPr="005E720B">
              <w:rPr>
                <w:rFonts w:ascii="ＭＳ 明朝" w:eastAsia="ＭＳ 明朝" w:hAnsi="ＭＳ 明朝" w:cs="ＭＳ 明朝" w:hint="eastAsia"/>
                <w:color w:val="000000"/>
                <w:sz w:val="24"/>
                <w:szCs w:val="24"/>
              </w:rPr>
              <w:t xml:space="preserve">広　告　内　</w:t>
            </w:r>
            <w:r w:rsidRPr="005E720B">
              <w:rPr>
                <w:rFonts w:ascii="ＭＳ 明朝" w:eastAsia="ＭＳ 明朝" w:hAnsi="ＭＳ 明朝" w:cs="Times New Roman" w:hint="eastAsia"/>
                <w:color w:val="000000"/>
                <w:sz w:val="24"/>
                <w:szCs w:val="24"/>
              </w:rPr>
              <w:t>容</w:t>
            </w:r>
          </w:p>
        </w:tc>
        <w:tc>
          <w:tcPr>
            <w:tcW w:w="6350" w:type="dxa"/>
            <w:tcBorders>
              <w:top w:val="single" w:sz="4" w:space="0" w:color="auto"/>
              <w:left w:val="single" w:sz="4" w:space="0" w:color="000000"/>
              <w:bottom w:val="dotted" w:sz="4" w:space="0" w:color="auto"/>
              <w:right w:val="single" w:sz="4" w:space="0" w:color="000000"/>
            </w:tcBorders>
          </w:tcPr>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ＭＳ 明朝" w:hint="eastAsia"/>
                <w:color w:val="000000"/>
                <w:sz w:val="24"/>
                <w:szCs w:val="24"/>
              </w:rPr>
              <w:t>（表示内容、規格、色等</w:t>
            </w:r>
            <w:r w:rsidRPr="005E720B">
              <w:rPr>
                <w:rFonts w:ascii="ＭＳ 明朝" w:eastAsia="ＭＳ 明朝" w:hAnsi="ＭＳ 明朝" w:cs="Times New Roman" w:hint="eastAsia"/>
                <w:color w:val="000000"/>
                <w:sz w:val="24"/>
                <w:szCs w:val="24"/>
              </w:rPr>
              <w:t>）</w:t>
            </w:r>
          </w:p>
          <w:p w:rsidR="005E720B" w:rsidRPr="005E720B" w:rsidRDefault="005E720B" w:rsidP="005E720B">
            <w:pPr>
              <w:spacing w:line="400" w:lineRule="exact"/>
              <w:jc w:val="left"/>
              <w:rPr>
                <w:rFonts w:ascii="ＭＳ 明朝" w:eastAsia="ＭＳ 明朝" w:hAnsi="ＭＳ 明朝" w:cs="Times New Roman"/>
                <w:color w:val="000000"/>
                <w:sz w:val="24"/>
                <w:szCs w:val="24"/>
              </w:rPr>
            </w:pPr>
          </w:p>
          <w:p w:rsidR="005E720B" w:rsidRPr="005E720B" w:rsidRDefault="005E720B" w:rsidP="005E720B">
            <w:pPr>
              <w:spacing w:line="400" w:lineRule="exact"/>
              <w:jc w:val="left"/>
              <w:rPr>
                <w:rFonts w:ascii="ＭＳ 明朝" w:eastAsia="ＭＳ 明朝" w:hAnsi="ＭＳ 明朝" w:cs="Times New Roman"/>
                <w:color w:val="000000"/>
                <w:sz w:val="24"/>
                <w:szCs w:val="24"/>
              </w:rPr>
            </w:pPr>
          </w:p>
          <w:p w:rsidR="005E720B" w:rsidRPr="005E720B" w:rsidRDefault="005E720B" w:rsidP="005E720B">
            <w:pPr>
              <w:spacing w:line="400" w:lineRule="exact"/>
              <w:jc w:val="left"/>
              <w:rPr>
                <w:rFonts w:ascii="ＭＳ 明朝" w:eastAsia="ＭＳ 明朝" w:hAnsi="ＭＳ 明朝" w:cs="Times New Roman"/>
                <w:color w:val="000000"/>
                <w:sz w:val="24"/>
                <w:szCs w:val="24"/>
              </w:rPr>
            </w:pPr>
          </w:p>
        </w:tc>
      </w:tr>
      <w:tr w:rsidR="005E720B" w:rsidRPr="005E720B" w:rsidTr="007D48A2">
        <w:trPr>
          <w:trHeight w:val="454"/>
        </w:trPr>
        <w:tc>
          <w:tcPr>
            <w:tcW w:w="3114" w:type="dxa"/>
            <w:vMerge/>
            <w:tcBorders>
              <w:top w:val="single" w:sz="4" w:space="0" w:color="auto"/>
              <w:left w:val="single" w:sz="4" w:space="0" w:color="000000"/>
              <w:bottom w:val="single" w:sz="4" w:space="0" w:color="auto"/>
              <w:right w:val="single" w:sz="4" w:space="0" w:color="000000"/>
            </w:tcBorders>
            <w:vAlign w:val="center"/>
            <w:hideMark/>
          </w:tcPr>
          <w:p w:rsidR="005E720B" w:rsidRPr="005E720B" w:rsidRDefault="005E720B" w:rsidP="005E720B">
            <w:pPr>
              <w:widowControl/>
              <w:spacing w:line="400" w:lineRule="exact"/>
              <w:jc w:val="left"/>
              <w:rPr>
                <w:rFonts w:ascii="ＭＳ 明朝" w:eastAsia="ＭＳ 明朝" w:hAnsi="ＭＳ 明朝" w:cs="Times New Roman"/>
                <w:color w:val="000000"/>
                <w:sz w:val="24"/>
                <w:szCs w:val="24"/>
              </w:rPr>
            </w:pPr>
          </w:p>
        </w:tc>
        <w:tc>
          <w:tcPr>
            <w:tcW w:w="6350" w:type="dxa"/>
            <w:tcBorders>
              <w:top w:val="dotted" w:sz="4" w:space="0" w:color="auto"/>
              <w:left w:val="single" w:sz="4" w:space="0" w:color="000000"/>
              <w:bottom w:val="single" w:sz="4" w:space="0" w:color="auto"/>
              <w:right w:val="single" w:sz="4" w:space="0" w:color="000000"/>
            </w:tcBorders>
            <w:hideMark/>
          </w:tcPr>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ＭＳ 明朝" w:hint="eastAsia"/>
                <w:color w:val="000000"/>
                <w:sz w:val="24"/>
                <w:szCs w:val="24"/>
              </w:rPr>
              <w:t>※広告の見本を添付してください</w:t>
            </w:r>
            <w:r w:rsidRPr="005E720B">
              <w:rPr>
                <w:rFonts w:ascii="ＭＳ 明朝" w:eastAsia="ＭＳ 明朝" w:hAnsi="ＭＳ 明朝" w:cs="Times New Roman" w:hint="eastAsia"/>
                <w:color w:val="000000"/>
                <w:sz w:val="24"/>
                <w:szCs w:val="24"/>
              </w:rPr>
              <w:t>。</w:t>
            </w:r>
          </w:p>
        </w:tc>
      </w:tr>
      <w:tr w:rsidR="005E720B" w:rsidRPr="005E720B" w:rsidTr="007D48A2">
        <w:trPr>
          <w:trHeight w:val="1675"/>
        </w:trPr>
        <w:tc>
          <w:tcPr>
            <w:tcW w:w="3114" w:type="dxa"/>
            <w:tcBorders>
              <w:top w:val="single" w:sz="4" w:space="0" w:color="000000"/>
              <w:left w:val="single" w:sz="4" w:space="0" w:color="000000"/>
              <w:bottom w:val="single" w:sz="4" w:space="0" w:color="000000"/>
              <w:right w:val="single" w:sz="4" w:space="0" w:color="000000"/>
            </w:tcBorders>
            <w:vAlign w:val="center"/>
          </w:tcPr>
          <w:p w:rsidR="005E720B" w:rsidRPr="005E720B" w:rsidRDefault="005E720B" w:rsidP="005E720B">
            <w:pPr>
              <w:spacing w:line="400" w:lineRule="exact"/>
              <w:jc w:val="center"/>
              <w:rPr>
                <w:rFonts w:ascii="ＭＳ 明朝" w:eastAsia="ＭＳ 明朝" w:hAnsi="ＭＳ 明朝" w:cs="Times New Roman"/>
                <w:color w:val="000000"/>
                <w:sz w:val="24"/>
                <w:szCs w:val="24"/>
              </w:rPr>
            </w:pPr>
            <w:r w:rsidRPr="005E720B">
              <w:rPr>
                <w:rFonts w:ascii="ＭＳ 明朝" w:eastAsia="ＭＳ 明朝" w:hAnsi="ＭＳ 明朝" w:cs="ＭＳ 明朝" w:hint="eastAsia"/>
                <w:color w:val="000000"/>
                <w:sz w:val="24"/>
                <w:szCs w:val="24"/>
              </w:rPr>
              <w:t xml:space="preserve">そ　　の　　</w:t>
            </w:r>
            <w:r w:rsidRPr="005E720B">
              <w:rPr>
                <w:rFonts w:ascii="ＭＳ 明朝" w:eastAsia="ＭＳ 明朝" w:hAnsi="ＭＳ 明朝" w:cs="Times New Roman" w:hint="eastAsia"/>
                <w:color w:val="000000"/>
                <w:sz w:val="24"/>
                <w:szCs w:val="24"/>
              </w:rPr>
              <w:t>他</w:t>
            </w:r>
          </w:p>
        </w:tc>
        <w:tc>
          <w:tcPr>
            <w:tcW w:w="6350" w:type="dxa"/>
            <w:tcBorders>
              <w:top w:val="single" w:sz="4" w:space="0" w:color="000000"/>
              <w:left w:val="single" w:sz="4" w:space="0" w:color="000000"/>
              <w:bottom w:val="single" w:sz="4" w:space="0" w:color="000000"/>
              <w:right w:val="single" w:sz="4" w:space="0" w:color="000000"/>
            </w:tcBorders>
            <w:hideMark/>
          </w:tcPr>
          <w:p w:rsidR="005E720B" w:rsidRPr="005E720B" w:rsidRDefault="005E720B" w:rsidP="005E720B">
            <w:pPr>
              <w:spacing w:line="400" w:lineRule="exact"/>
              <w:jc w:val="left"/>
              <w:rPr>
                <w:rFonts w:ascii="ＭＳ 明朝" w:eastAsia="ＭＳ 明朝" w:hAnsi="ＭＳ 明朝" w:cs="Times New Roman"/>
                <w:color w:val="000000"/>
                <w:sz w:val="24"/>
                <w:szCs w:val="24"/>
              </w:rPr>
            </w:pPr>
            <w:r w:rsidRPr="005E720B">
              <w:rPr>
                <w:rFonts w:ascii="ＭＳ 明朝" w:eastAsia="ＭＳ 明朝" w:hAnsi="ＭＳ 明朝" w:cs="ＭＳ 明朝" w:hint="eastAsia"/>
                <w:color w:val="000000"/>
                <w:sz w:val="22"/>
                <w:szCs w:val="24"/>
              </w:rPr>
              <w:t>申請に当たっては、三豊市広告事業実施要綱、三豊市広告事業実施基準及び三豊市宝山湖公園広告掲出要領の内容を遵守するとともに、三豊市が広告主の市税の納付状況の調査を行うことに同意します。</w:t>
            </w:r>
          </w:p>
        </w:tc>
      </w:tr>
    </w:tbl>
    <w:p w:rsidR="004A5BE5" w:rsidRPr="005E720B" w:rsidRDefault="004A5BE5">
      <w:bookmarkStart w:id="0" w:name="_GoBack"/>
      <w:bookmarkEnd w:id="0"/>
    </w:p>
    <w:sectPr w:rsidR="004A5BE5" w:rsidRPr="005E720B" w:rsidSect="004A5BE5">
      <w:pgSz w:w="11906" w:h="16838"/>
      <w:pgMar w:top="1134" w:right="1191" w:bottom="113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E5"/>
    <w:rsid w:val="004A5BE5"/>
    <w:rsid w:val="005E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DC153E"/>
  <w15:chartTrackingRefBased/>
  <w15:docId w15:val="{C34EE872-0140-4383-825D-3CB3B972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2025-12-24T02:55:00Z</dcterms:created>
  <dcterms:modified xsi:type="dcterms:W3CDTF">2025-12-24T02:58:00Z</dcterms:modified>
</cp:coreProperties>
</file>