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A1CEF" w14:textId="77777777" w:rsidR="007C56F7" w:rsidRPr="006E7EF4" w:rsidRDefault="00BE39AA" w:rsidP="00322BA9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三豊市人権教育研究協議会</w:t>
      </w:r>
    </w:p>
    <w:tbl>
      <w:tblPr>
        <w:tblW w:w="8505" w:type="dxa"/>
        <w:tblInd w:w="411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4F4C" w14:paraId="20FBD7C5" w14:textId="77777777" w:rsidTr="00DB0593">
        <w:trPr>
          <w:trHeight w:val="697"/>
        </w:trPr>
        <w:tc>
          <w:tcPr>
            <w:tcW w:w="8505" w:type="dxa"/>
          </w:tcPr>
          <w:p w14:paraId="6804F36F" w14:textId="57C12D7B" w:rsidR="00004F4C" w:rsidRPr="00004F4C" w:rsidRDefault="00004F4C" w:rsidP="00004F4C">
            <w:pPr>
              <w:jc w:val="center"/>
              <w:rPr>
                <w:rFonts w:ascii="HGSｺﾞｼｯｸE" w:eastAsia="HGSｺﾞｼｯｸE"/>
                <w:b/>
                <w:color w:val="FF0000"/>
                <w:sz w:val="32"/>
                <w:szCs w:val="32"/>
              </w:rPr>
            </w:pPr>
            <w:bookmarkStart w:id="1" w:name="_Hlk172622810"/>
            <w:r w:rsidRPr="00004F4C">
              <w:rPr>
                <w:rFonts w:ascii="HGSｺﾞｼｯｸE" w:eastAsia="HGSｺﾞｼｯｸE" w:hint="eastAsia"/>
                <w:b/>
                <w:color w:val="FF0000"/>
                <w:sz w:val="32"/>
                <w:szCs w:val="32"/>
              </w:rPr>
              <w:t>講師派遣及び</w:t>
            </w:r>
            <w:r w:rsidR="00F00AFC">
              <w:rPr>
                <w:rFonts w:ascii="HGSｺﾞｼｯｸE" w:eastAsia="HGSｺﾞｼｯｸE" w:hint="eastAsia"/>
                <w:b/>
                <w:color w:val="FF0000"/>
                <w:sz w:val="32"/>
                <w:szCs w:val="32"/>
              </w:rPr>
              <w:t>講演会等</w:t>
            </w:r>
            <w:r w:rsidR="009E0234">
              <w:rPr>
                <w:rFonts w:ascii="HGSｺﾞｼｯｸE" w:eastAsia="HGSｺﾞｼｯｸE" w:hint="eastAsia"/>
                <w:b/>
                <w:color w:val="FF0000"/>
                <w:sz w:val="32"/>
                <w:szCs w:val="32"/>
              </w:rPr>
              <w:t>の負担</w:t>
            </w:r>
            <w:r w:rsidRPr="00004F4C">
              <w:rPr>
                <w:rFonts w:ascii="HGSｺﾞｼｯｸE" w:eastAsia="HGSｺﾞｼｯｸE" w:hint="eastAsia"/>
                <w:b/>
                <w:color w:val="FF0000"/>
                <w:sz w:val="32"/>
                <w:szCs w:val="32"/>
              </w:rPr>
              <w:t>について</w:t>
            </w:r>
            <w:bookmarkEnd w:id="1"/>
          </w:p>
        </w:tc>
      </w:tr>
    </w:tbl>
    <w:p w14:paraId="7891705D" w14:textId="77777777" w:rsidR="007C56F7" w:rsidRPr="00F00AFC" w:rsidRDefault="007C56F7">
      <w:pPr>
        <w:rPr>
          <w:sz w:val="24"/>
        </w:rPr>
      </w:pPr>
    </w:p>
    <w:p w14:paraId="7E908AC7" w14:textId="77777777" w:rsidR="007C56F7" w:rsidRPr="000C022F" w:rsidRDefault="007C56F7" w:rsidP="00A27D42">
      <w:pPr>
        <w:rPr>
          <w:rFonts w:asciiTheme="minorEastAsia" w:eastAsiaTheme="minorEastAsia" w:hAnsiTheme="minorEastAsia"/>
          <w:sz w:val="24"/>
        </w:rPr>
      </w:pPr>
      <w:r w:rsidRPr="006E7EF4">
        <w:rPr>
          <w:rFonts w:hint="eastAsia"/>
          <w:sz w:val="24"/>
        </w:rPr>
        <w:t xml:space="preserve">　</w:t>
      </w:r>
      <w:r w:rsidR="00A27D42" w:rsidRPr="000C022F">
        <w:rPr>
          <w:rFonts w:asciiTheme="minorEastAsia" w:eastAsiaTheme="minorEastAsia" w:hAnsiTheme="minorEastAsia" w:hint="eastAsia"/>
          <w:sz w:val="24"/>
        </w:rPr>
        <w:t>三豊市人権教育研究協議会では、</w:t>
      </w:r>
      <w:r w:rsidR="00A27D42" w:rsidRPr="00B1339F">
        <w:rPr>
          <w:rFonts w:ascii="HGｺﾞｼｯｸE" w:eastAsia="HGｺﾞｼｯｸE" w:hAnsi="HGｺﾞｼｯｸE" w:hint="eastAsia"/>
          <w:sz w:val="24"/>
          <w:u w:val="single"/>
        </w:rPr>
        <w:t>令和６年９月１日から</w:t>
      </w:r>
      <w:r w:rsidR="00A27D42" w:rsidRPr="000C022F">
        <w:rPr>
          <w:rFonts w:asciiTheme="minorEastAsia" w:eastAsiaTheme="minorEastAsia" w:hAnsiTheme="minorEastAsia" w:hint="eastAsia"/>
          <w:sz w:val="24"/>
        </w:rPr>
        <w:t>保育所、幼稚園、小中学校、公民館、自治会連合会や商工会などの構成団体</w:t>
      </w:r>
      <w:r w:rsidR="00CE601A">
        <w:rPr>
          <w:rFonts w:asciiTheme="minorEastAsia" w:eastAsiaTheme="minorEastAsia" w:hAnsiTheme="minorEastAsia" w:hint="eastAsia"/>
          <w:sz w:val="24"/>
        </w:rPr>
        <w:t>等</w:t>
      </w:r>
      <w:r w:rsidR="00A27D42" w:rsidRPr="000C022F">
        <w:rPr>
          <w:rFonts w:asciiTheme="minorEastAsia" w:eastAsiaTheme="minorEastAsia" w:hAnsiTheme="minorEastAsia" w:hint="eastAsia"/>
          <w:sz w:val="24"/>
        </w:rPr>
        <w:t>が</w:t>
      </w:r>
      <w:r w:rsidR="005E6B6E">
        <w:rPr>
          <w:rFonts w:asciiTheme="minorEastAsia" w:eastAsiaTheme="minorEastAsia" w:hAnsiTheme="minorEastAsia" w:hint="eastAsia"/>
          <w:sz w:val="24"/>
        </w:rPr>
        <w:t>主催する</w:t>
      </w:r>
      <w:r w:rsidRPr="000C022F">
        <w:rPr>
          <w:rFonts w:asciiTheme="minorEastAsia" w:eastAsiaTheme="minorEastAsia" w:hAnsiTheme="minorEastAsia" w:hint="eastAsia"/>
          <w:sz w:val="24"/>
        </w:rPr>
        <w:t>人権</w:t>
      </w:r>
      <w:r w:rsidR="00A27D42" w:rsidRPr="000C022F">
        <w:rPr>
          <w:rFonts w:asciiTheme="minorEastAsia" w:eastAsiaTheme="minorEastAsia" w:hAnsiTheme="minorEastAsia" w:hint="eastAsia"/>
          <w:sz w:val="24"/>
        </w:rPr>
        <w:t>・同和問題</w:t>
      </w:r>
      <w:r w:rsidR="00175456" w:rsidRPr="000C022F">
        <w:rPr>
          <w:rFonts w:asciiTheme="minorEastAsia" w:eastAsiaTheme="minorEastAsia" w:hAnsiTheme="minorEastAsia" w:hint="eastAsia"/>
          <w:sz w:val="24"/>
        </w:rPr>
        <w:t>に関する</w:t>
      </w:r>
      <w:r w:rsidR="00A27D42" w:rsidRPr="000C022F">
        <w:rPr>
          <w:rFonts w:asciiTheme="minorEastAsia" w:eastAsiaTheme="minorEastAsia" w:hAnsiTheme="minorEastAsia" w:hint="eastAsia"/>
          <w:sz w:val="24"/>
        </w:rPr>
        <w:t>講演会</w:t>
      </w:r>
      <w:r w:rsidR="005E6B6E">
        <w:rPr>
          <w:rFonts w:asciiTheme="minorEastAsia" w:eastAsiaTheme="minorEastAsia" w:hAnsiTheme="minorEastAsia" w:hint="eastAsia"/>
          <w:sz w:val="24"/>
        </w:rPr>
        <w:t>又は</w:t>
      </w:r>
      <w:r w:rsidR="00A27D42" w:rsidRPr="000C022F">
        <w:rPr>
          <w:rFonts w:asciiTheme="minorEastAsia" w:eastAsiaTheme="minorEastAsia" w:hAnsiTheme="minorEastAsia" w:hint="eastAsia"/>
          <w:sz w:val="24"/>
        </w:rPr>
        <w:t>研修会</w:t>
      </w:r>
      <w:r w:rsidR="005E6B6E">
        <w:rPr>
          <w:rFonts w:asciiTheme="minorEastAsia" w:eastAsiaTheme="minorEastAsia" w:hAnsiTheme="minorEastAsia" w:hint="eastAsia"/>
          <w:sz w:val="24"/>
        </w:rPr>
        <w:t>等</w:t>
      </w:r>
      <w:r w:rsidR="00A27D42" w:rsidRPr="000C022F">
        <w:rPr>
          <w:rFonts w:asciiTheme="minorEastAsia" w:eastAsiaTheme="minorEastAsia" w:hAnsiTheme="minorEastAsia" w:hint="eastAsia"/>
          <w:sz w:val="24"/>
        </w:rPr>
        <w:t>への</w:t>
      </w:r>
      <w:r w:rsidR="00A27D42" w:rsidRPr="00B1339F">
        <w:rPr>
          <w:rFonts w:ascii="HGｺﾞｼｯｸE" w:eastAsia="HGｺﾞｼｯｸE" w:hAnsi="HGｺﾞｼｯｸE" w:hint="eastAsia"/>
          <w:sz w:val="24"/>
        </w:rPr>
        <w:t>市人権教育指導員</w:t>
      </w:r>
      <w:r w:rsidR="005E6B6E">
        <w:rPr>
          <w:rFonts w:ascii="HGｺﾞｼｯｸE" w:eastAsia="HGｺﾞｼｯｸE" w:hAnsi="HGｺﾞｼｯｸE" w:hint="eastAsia"/>
          <w:sz w:val="24"/>
        </w:rPr>
        <w:t>の</w:t>
      </w:r>
      <w:r w:rsidR="00A27D42" w:rsidRPr="00B1339F">
        <w:rPr>
          <w:rFonts w:ascii="HGｺﾞｼｯｸE" w:eastAsia="HGｺﾞｼｯｸE" w:hAnsi="HGｺﾞｼｯｸE" w:hint="eastAsia"/>
          <w:sz w:val="24"/>
        </w:rPr>
        <w:t>派遣</w:t>
      </w:r>
      <w:r w:rsidR="005E6B6E">
        <w:rPr>
          <w:rFonts w:ascii="HGｺﾞｼｯｸE" w:eastAsia="HGｺﾞｼｯｸE" w:hAnsi="HGｺﾞｼｯｸE" w:hint="eastAsia"/>
          <w:sz w:val="24"/>
        </w:rPr>
        <w:t>申請</w:t>
      </w:r>
      <w:r w:rsidR="004C535A">
        <w:rPr>
          <w:rFonts w:ascii="HGｺﾞｼｯｸE" w:eastAsia="HGｺﾞｼｯｸE" w:hAnsi="HGｺﾞｼｯｸE" w:hint="eastAsia"/>
          <w:sz w:val="24"/>
        </w:rPr>
        <w:t>及び</w:t>
      </w:r>
      <w:r w:rsidR="00A27D42" w:rsidRPr="00B1339F">
        <w:rPr>
          <w:rFonts w:ascii="HGｺﾞｼｯｸE" w:eastAsia="HGｺﾞｼｯｸE" w:hAnsi="HGｺﾞｼｯｸE" w:hint="eastAsia"/>
          <w:sz w:val="24"/>
        </w:rPr>
        <w:t>外部</w:t>
      </w:r>
      <w:r w:rsidRPr="00B1339F">
        <w:rPr>
          <w:rFonts w:ascii="HGｺﾞｼｯｸE" w:eastAsia="HGｺﾞｼｯｸE" w:hAnsi="HGｺﾞｼｯｸE" w:hint="eastAsia"/>
          <w:sz w:val="24"/>
        </w:rPr>
        <w:t>講師</w:t>
      </w:r>
      <w:r w:rsidR="005E6B6E">
        <w:rPr>
          <w:rFonts w:ascii="HGｺﾞｼｯｸE" w:eastAsia="HGｺﾞｼｯｸE" w:hAnsi="HGｺﾞｼｯｸE" w:hint="eastAsia"/>
          <w:sz w:val="24"/>
        </w:rPr>
        <w:t>への</w:t>
      </w:r>
      <w:r w:rsidR="00A27D42" w:rsidRPr="00B1339F">
        <w:rPr>
          <w:rFonts w:ascii="HGｺﾞｼｯｸE" w:eastAsia="HGｺﾞｼｯｸE" w:hAnsi="HGｺﾞｼｯｸE" w:hint="eastAsia"/>
          <w:sz w:val="24"/>
        </w:rPr>
        <w:t>報酬</w:t>
      </w:r>
      <w:r w:rsidR="000C022F" w:rsidRPr="00B1339F">
        <w:rPr>
          <w:rFonts w:ascii="HGｺﾞｼｯｸE" w:eastAsia="HGｺﾞｼｯｸE" w:hAnsi="HGｺﾞｼｯｸE" w:hint="eastAsia"/>
          <w:sz w:val="24"/>
        </w:rPr>
        <w:t>に</w:t>
      </w:r>
      <w:r w:rsidR="005E6B6E">
        <w:rPr>
          <w:rFonts w:ascii="HGｺﾞｼｯｸE" w:eastAsia="HGｺﾞｼｯｸE" w:hAnsi="HGｺﾞｼｯｸE" w:hint="eastAsia"/>
          <w:sz w:val="24"/>
        </w:rPr>
        <w:t>対する</w:t>
      </w:r>
      <w:r w:rsidR="009E0234">
        <w:rPr>
          <w:rFonts w:ascii="HGｺﾞｼｯｸE" w:eastAsia="HGｺﾞｼｯｸE" w:hAnsi="HGｺﾞｼｯｸE" w:hint="eastAsia"/>
          <w:sz w:val="24"/>
        </w:rPr>
        <w:t>負担</w:t>
      </w:r>
      <w:r w:rsidR="005E6B6E">
        <w:rPr>
          <w:rFonts w:ascii="HGｺﾞｼｯｸE" w:eastAsia="HGｺﾞｼｯｸE" w:hAnsi="HGｺﾞｼｯｸE" w:hint="eastAsia"/>
          <w:sz w:val="24"/>
        </w:rPr>
        <w:t>の</w:t>
      </w:r>
      <w:r w:rsidR="004C535A">
        <w:rPr>
          <w:rFonts w:ascii="HGｺﾞｼｯｸE" w:eastAsia="HGｺﾞｼｯｸE" w:hAnsi="HGｺﾞｼｯｸE" w:hint="eastAsia"/>
          <w:sz w:val="24"/>
        </w:rPr>
        <w:t>請求</w:t>
      </w:r>
      <w:r w:rsidR="00A27D42" w:rsidRPr="00B1339F">
        <w:rPr>
          <w:rFonts w:ascii="HGｺﾞｼｯｸE" w:eastAsia="HGｺﾞｼｯｸE" w:hAnsi="HGｺﾞｼｯｸE" w:hint="eastAsia"/>
          <w:sz w:val="24"/>
        </w:rPr>
        <w:t>を</w:t>
      </w:r>
      <w:r w:rsidR="0044722A" w:rsidRPr="00B1339F">
        <w:rPr>
          <w:rFonts w:ascii="HGｺﾞｼｯｸE" w:eastAsia="HGｺﾞｼｯｸE" w:hAnsi="HGｺﾞｼｯｸE" w:hint="eastAsia"/>
          <w:sz w:val="24"/>
        </w:rPr>
        <w:t>受け付けます</w:t>
      </w:r>
      <w:r w:rsidR="002D533E" w:rsidRPr="000C022F">
        <w:rPr>
          <w:rFonts w:asciiTheme="minorEastAsia" w:eastAsiaTheme="minorEastAsia" w:hAnsiTheme="minorEastAsia" w:hint="eastAsia"/>
          <w:sz w:val="24"/>
        </w:rPr>
        <w:t>。</w:t>
      </w:r>
      <w:r w:rsidR="0044722A" w:rsidRPr="000C022F">
        <w:rPr>
          <w:rFonts w:asciiTheme="minorEastAsia" w:eastAsiaTheme="minorEastAsia" w:hAnsiTheme="minorEastAsia" w:hint="eastAsia"/>
          <w:sz w:val="24"/>
        </w:rPr>
        <w:t>なお、</w:t>
      </w:r>
      <w:r w:rsidR="00A27D42" w:rsidRPr="000C022F">
        <w:rPr>
          <w:rFonts w:asciiTheme="minorEastAsia" w:eastAsiaTheme="minorEastAsia" w:hAnsiTheme="minorEastAsia" w:hint="eastAsia"/>
          <w:sz w:val="24"/>
        </w:rPr>
        <w:t>講師派遣及び</w:t>
      </w:r>
      <w:r w:rsidR="009E0234">
        <w:rPr>
          <w:rFonts w:asciiTheme="minorEastAsia" w:eastAsiaTheme="minorEastAsia" w:hAnsiTheme="minorEastAsia" w:hint="eastAsia"/>
          <w:sz w:val="24"/>
        </w:rPr>
        <w:t>負担</w:t>
      </w:r>
      <w:r w:rsidR="004C535A">
        <w:rPr>
          <w:rFonts w:asciiTheme="minorEastAsia" w:eastAsiaTheme="minorEastAsia" w:hAnsiTheme="minorEastAsia" w:hint="eastAsia"/>
          <w:sz w:val="24"/>
        </w:rPr>
        <w:t>請求</w:t>
      </w:r>
      <w:r w:rsidR="00A27D42" w:rsidRPr="000C022F">
        <w:rPr>
          <w:rFonts w:asciiTheme="minorEastAsia" w:eastAsiaTheme="minorEastAsia" w:hAnsiTheme="minorEastAsia" w:hint="eastAsia"/>
          <w:sz w:val="24"/>
        </w:rPr>
        <w:t>の手続</w:t>
      </w:r>
      <w:r w:rsidR="005E6B6E">
        <w:rPr>
          <w:rFonts w:asciiTheme="minorEastAsia" w:eastAsiaTheme="minorEastAsia" w:hAnsiTheme="minorEastAsia" w:hint="eastAsia"/>
          <w:sz w:val="24"/>
        </w:rPr>
        <w:t>き</w:t>
      </w:r>
      <w:r w:rsidR="002D533E" w:rsidRPr="000C022F">
        <w:rPr>
          <w:rFonts w:asciiTheme="minorEastAsia" w:eastAsiaTheme="minorEastAsia" w:hAnsiTheme="minorEastAsia" w:hint="eastAsia"/>
          <w:sz w:val="24"/>
        </w:rPr>
        <w:t>は、下記</w:t>
      </w:r>
      <w:r w:rsidR="0044722A" w:rsidRPr="000C022F">
        <w:rPr>
          <w:rFonts w:asciiTheme="minorEastAsia" w:eastAsiaTheme="minorEastAsia" w:hAnsiTheme="minorEastAsia" w:hint="eastAsia"/>
          <w:sz w:val="24"/>
        </w:rPr>
        <w:t>を参考</w:t>
      </w:r>
      <w:r w:rsidR="005E6B6E">
        <w:rPr>
          <w:rFonts w:asciiTheme="minorEastAsia" w:eastAsiaTheme="minorEastAsia" w:hAnsiTheme="minorEastAsia" w:hint="eastAsia"/>
          <w:sz w:val="24"/>
        </w:rPr>
        <w:t>と</w:t>
      </w:r>
      <w:r w:rsidR="0044722A" w:rsidRPr="000C022F">
        <w:rPr>
          <w:rFonts w:asciiTheme="minorEastAsia" w:eastAsiaTheme="minorEastAsia" w:hAnsiTheme="minorEastAsia" w:hint="eastAsia"/>
          <w:sz w:val="24"/>
        </w:rPr>
        <w:t>してください</w:t>
      </w:r>
      <w:r w:rsidRPr="000C022F">
        <w:rPr>
          <w:rFonts w:asciiTheme="minorEastAsia" w:eastAsiaTheme="minorEastAsia" w:hAnsiTheme="minorEastAsia" w:hint="eastAsia"/>
          <w:sz w:val="24"/>
        </w:rPr>
        <w:t>。</w:t>
      </w:r>
    </w:p>
    <w:p w14:paraId="0A29032F" w14:textId="77777777" w:rsidR="002D533E" w:rsidRPr="009E0234" w:rsidRDefault="002D533E">
      <w:pPr>
        <w:rPr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815"/>
      </w:tblGrid>
      <w:tr w:rsidR="005B1EEF" w:rsidRPr="006E7EF4" w14:paraId="602B3A07" w14:textId="77777777" w:rsidTr="009E0234">
        <w:tc>
          <w:tcPr>
            <w:tcW w:w="4815" w:type="dxa"/>
            <w:vAlign w:val="center"/>
          </w:tcPr>
          <w:p w14:paraId="626BE489" w14:textId="77777777" w:rsidR="005B1EEF" w:rsidRPr="00C32DD4" w:rsidRDefault="000C022F" w:rsidP="000C022F">
            <w:pPr>
              <w:rPr>
                <w:rFonts w:ascii="HG丸ｺﾞｼｯｸM-PRO" w:eastAsia="HG丸ｺﾞｼｯｸM-PRO"/>
                <w:b/>
                <w:color w:val="FF0000"/>
                <w:sz w:val="24"/>
                <w:highlight w:val="yellow"/>
              </w:rPr>
            </w:pPr>
            <w:r w:rsidRPr="005E6B6E">
              <w:rPr>
                <w:rFonts w:ascii="HG丸ｺﾞｼｯｸM-PRO" w:eastAsia="HG丸ｺﾞｼｯｸM-PRO" w:hint="eastAsia"/>
                <w:b/>
                <w:sz w:val="24"/>
              </w:rPr>
              <w:t>講師に支払う報酬に対する</w:t>
            </w:r>
            <w:r w:rsidR="009E0234">
              <w:rPr>
                <w:rFonts w:ascii="HG丸ｺﾞｼｯｸM-PRO" w:eastAsia="HG丸ｺﾞｼｯｸM-PRO" w:hint="eastAsia"/>
                <w:b/>
                <w:sz w:val="24"/>
              </w:rPr>
              <w:t>協議会の負担</w:t>
            </w:r>
          </w:p>
        </w:tc>
      </w:tr>
    </w:tbl>
    <w:p w14:paraId="755E0BB6" w14:textId="5D8D656E" w:rsidR="007C56F7" w:rsidRPr="006E7EF4" w:rsidRDefault="00CE601A" w:rsidP="00CE601A">
      <w:pPr>
        <w:ind w:firstLineChars="100" w:firstLine="241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講演会</w:t>
      </w:r>
      <w:r w:rsidR="00C32DD4">
        <w:rPr>
          <w:rFonts w:ascii="HG丸ｺﾞｼｯｸM-PRO" w:eastAsia="HG丸ｺﾞｼｯｸM-PRO" w:hint="eastAsia"/>
          <w:b/>
          <w:sz w:val="24"/>
        </w:rPr>
        <w:t>又は</w:t>
      </w:r>
      <w:r>
        <w:rPr>
          <w:rFonts w:ascii="HG丸ｺﾞｼｯｸM-PRO" w:eastAsia="HG丸ｺﾞｼｯｸM-PRO" w:hint="eastAsia"/>
          <w:b/>
          <w:sz w:val="24"/>
        </w:rPr>
        <w:t>研修会ごとに</w:t>
      </w:r>
      <w:r w:rsidR="00A27D42" w:rsidRPr="00B1339F">
        <w:rPr>
          <w:rFonts w:ascii="HG丸ｺﾞｼｯｸM-PRO" w:eastAsia="HG丸ｺﾞｼｯｸM-PRO" w:hint="eastAsia"/>
          <w:b/>
          <w:sz w:val="24"/>
          <w:u w:val="single"/>
        </w:rPr>
        <w:t>２万円まで</w:t>
      </w:r>
      <w:r w:rsidR="00B1339F">
        <w:rPr>
          <w:rFonts w:ascii="HG丸ｺﾞｼｯｸM-PRO" w:eastAsia="HG丸ｺﾞｼｯｸM-PRO" w:hint="eastAsia"/>
          <w:b/>
          <w:sz w:val="24"/>
          <w:u w:val="single"/>
        </w:rPr>
        <w:t>（※）</w:t>
      </w:r>
      <w:r w:rsidR="000A45C1">
        <w:rPr>
          <w:rFonts w:ascii="HG丸ｺﾞｼｯｸM-PRO" w:eastAsia="HG丸ｺﾞｼｯｸM-PRO" w:hint="eastAsia"/>
          <w:b/>
          <w:sz w:val="24"/>
        </w:rPr>
        <w:t>を</w:t>
      </w:r>
      <w:r w:rsidR="004C535A" w:rsidRPr="00F00AFC">
        <w:rPr>
          <w:rFonts w:ascii="HG丸ｺﾞｼｯｸM-PRO" w:eastAsia="HG丸ｺﾞｼｯｸM-PRO" w:hint="eastAsia"/>
          <w:color w:val="FF0000"/>
          <w:sz w:val="24"/>
          <w:u w:val="single"/>
        </w:rPr>
        <w:t>研修会費から</w:t>
      </w:r>
      <w:r w:rsidR="009E0234">
        <w:rPr>
          <w:rFonts w:ascii="HG丸ｺﾞｼｯｸM-PRO" w:eastAsia="HG丸ｺﾞｼｯｸM-PRO" w:hint="eastAsia"/>
          <w:b/>
          <w:sz w:val="24"/>
        </w:rPr>
        <w:t>負担</w:t>
      </w:r>
      <w:r w:rsidR="000A45C1">
        <w:rPr>
          <w:rFonts w:ascii="HG丸ｺﾞｼｯｸM-PRO" w:eastAsia="HG丸ｺﾞｼｯｸM-PRO" w:hint="eastAsia"/>
          <w:b/>
          <w:sz w:val="24"/>
        </w:rPr>
        <w:t>します</w:t>
      </w:r>
      <w:r w:rsidR="00735D24">
        <w:rPr>
          <w:rFonts w:ascii="HG丸ｺﾞｼｯｸM-PRO" w:eastAsia="HG丸ｺﾞｼｯｸM-PRO" w:hint="eastAsia"/>
          <w:b/>
          <w:sz w:val="24"/>
        </w:rPr>
        <w:t>。</w:t>
      </w:r>
    </w:p>
    <w:p w14:paraId="33F437E9" w14:textId="77777777" w:rsidR="009123B2" w:rsidRPr="00B72359" w:rsidRDefault="00A27D42" w:rsidP="00CE601A">
      <w:pPr>
        <w:numPr>
          <w:ilvl w:val="0"/>
          <w:numId w:val="2"/>
        </w:numPr>
        <w:rPr>
          <w:rFonts w:ascii="HGP創英角ﾎﾟｯﾌﾟ体" w:eastAsia="HGP創英角ﾎﾟｯﾌﾟ体" w:hAnsi="HGP創英角ﾎﾟｯﾌﾟ体"/>
          <w:sz w:val="24"/>
        </w:rPr>
      </w:pPr>
      <w:r w:rsidRPr="00B72359">
        <w:rPr>
          <w:rFonts w:ascii="HGP創英角ﾎﾟｯﾌﾟ体" w:eastAsia="HGP創英角ﾎﾟｯﾌﾟ体" w:hAnsi="HGP創英角ﾎﾟｯﾌﾟ体" w:hint="eastAsia"/>
          <w:sz w:val="24"/>
        </w:rPr>
        <w:t>市</w:t>
      </w:r>
      <w:r w:rsidR="005772BD">
        <w:rPr>
          <w:rFonts w:ascii="HGP創英角ﾎﾟｯﾌﾟ体" w:eastAsia="HGP創英角ﾎﾟｯﾌﾟ体" w:hAnsi="HGP創英角ﾎﾟｯﾌﾟ体" w:hint="eastAsia"/>
          <w:sz w:val="24"/>
        </w:rPr>
        <w:t>等の補助</w:t>
      </w:r>
      <w:r w:rsidRPr="00B72359">
        <w:rPr>
          <w:rFonts w:ascii="HGP創英角ﾎﾟｯﾌﾟ体" w:eastAsia="HGP創英角ﾎﾟｯﾌﾟ体" w:hAnsi="HGP創英角ﾎﾟｯﾌﾟ体" w:hint="eastAsia"/>
          <w:sz w:val="24"/>
        </w:rPr>
        <w:t>対象とな</w:t>
      </w:r>
      <w:r w:rsidR="000C022F" w:rsidRPr="00B72359">
        <w:rPr>
          <w:rFonts w:ascii="HGP創英角ﾎﾟｯﾌﾟ体" w:eastAsia="HGP創英角ﾎﾟｯﾌﾟ体" w:hAnsi="HGP創英角ﾎﾟｯﾌﾟ体" w:hint="eastAsia"/>
          <w:sz w:val="24"/>
        </w:rPr>
        <w:t>る</w:t>
      </w:r>
      <w:r w:rsidRPr="00B72359">
        <w:rPr>
          <w:rFonts w:ascii="HGP創英角ﾎﾟｯﾌﾟ体" w:eastAsia="HGP創英角ﾎﾟｯﾌﾟ体" w:hAnsi="HGP創英角ﾎﾟｯﾌﾟ体" w:hint="eastAsia"/>
          <w:sz w:val="24"/>
        </w:rPr>
        <w:t>講演会等</w:t>
      </w:r>
      <w:r w:rsidR="000C022F" w:rsidRPr="00B72359">
        <w:rPr>
          <w:rFonts w:ascii="HGP創英角ﾎﾟｯﾌﾟ体" w:eastAsia="HGP創英角ﾎﾟｯﾌﾟ体" w:hAnsi="HGP創英角ﾎﾟｯﾌﾟ体" w:hint="eastAsia"/>
          <w:sz w:val="24"/>
        </w:rPr>
        <w:t>は除きます</w:t>
      </w:r>
      <w:r w:rsidR="0044722A" w:rsidRPr="00B72359">
        <w:rPr>
          <w:rFonts w:ascii="HGP創英角ﾎﾟｯﾌﾟ体" w:eastAsia="HGP創英角ﾎﾟｯﾌﾟ体" w:hAnsi="HGP創英角ﾎﾟｯﾌﾟ体" w:hint="eastAsia"/>
          <w:sz w:val="24"/>
        </w:rPr>
        <w:t>。</w:t>
      </w:r>
    </w:p>
    <w:p w14:paraId="3B11A39C" w14:textId="77777777" w:rsidR="00735D24" w:rsidRDefault="00735D24" w:rsidP="00CE601A">
      <w:pPr>
        <w:numPr>
          <w:ilvl w:val="0"/>
          <w:numId w:val="2"/>
        </w:num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講師が遠方等に</w:t>
      </w:r>
      <w:r w:rsidR="000A45C1">
        <w:rPr>
          <w:rFonts w:ascii="HG丸ｺﾞｼｯｸM-PRO" w:eastAsia="HG丸ｺﾞｼｯｸM-PRO" w:hint="eastAsia"/>
          <w:sz w:val="24"/>
        </w:rPr>
        <w:t>より開催経費が嵩むなど上記の額では講演会等の</w:t>
      </w:r>
      <w:r w:rsidR="00B1339F">
        <w:rPr>
          <w:rFonts w:ascii="HG丸ｺﾞｼｯｸM-PRO" w:eastAsia="HG丸ｺﾞｼｯｸM-PRO" w:hint="eastAsia"/>
          <w:sz w:val="24"/>
        </w:rPr>
        <w:t>開催</w:t>
      </w:r>
      <w:r w:rsidR="000A45C1">
        <w:rPr>
          <w:rFonts w:ascii="HG丸ｺﾞｼｯｸM-PRO" w:eastAsia="HG丸ｺﾞｼｯｸM-PRO" w:hint="eastAsia"/>
          <w:sz w:val="24"/>
        </w:rPr>
        <w:t>に支障があると認められるときは、</w:t>
      </w:r>
      <w:r w:rsidRPr="007278E1">
        <w:rPr>
          <w:rFonts w:ascii="HG丸ｺﾞｼｯｸM-PRO" w:eastAsia="HG丸ｺﾞｼｯｸM-PRO" w:hint="eastAsia"/>
          <w:sz w:val="24"/>
          <w:u w:val="single"/>
        </w:rPr>
        <w:t>４万円</w:t>
      </w:r>
      <w:r w:rsidR="005E6B6E">
        <w:rPr>
          <w:rFonts w:ascii="HG丸ｺﾞｼｯｸM-PRO" w:eastAsia="HG丸ｺﾞｼｯｸM-PRO" w:hint="eastAsia"/>
          <w:sz w:val="24"/>
          <w:u w:val="single"/>
        </w:rPr>
        <w:t>を上限</w:t>
      </w:r>
      <w:r w:rsidR="009E0234">
        <w:rPr>
          <w:rFonts w:ascii="HG丸ｺﾞｼｯｸM-PRO" w:eastAsia="HG丸ｺﾞｼｯｸM-PRO" w:hint="eastAsia"/>
          <w:sz w:val="24"/>
          <w:u w:val="single"/>
        </w:rPr>
        <w:t>と</w:t>
      </w:r>
      <w:r>
        <w:rPr>
          <w:rFonts w:ascii="HG丸ｺﾞｼｯｸM-PRO" w:eastAsia="HG丸ｺﾞｼｯｸM-PRO" w:hint="eastAsia"/>
          <w:sz w:val="24"/>
        </w:rPr>
        <w:t>することができる</w:t>
      </w:r>
      <w:r w:rsidR="000A45C1">
        <w:rPr>
          <w:rFonts w:ascii="HG丸ｺﾞｼｯｸM-PRO" w:eastAsia="HG丸ｺﾞｼｯｸM-PRO" w:hint="eastAsia"/>
          <w:sz w:val="24"/>
        </w:rPr>
        <w:t>場合があります</w:t>
      </w:r>
      <w:r>
        <w:rPr>
          <w:rFonts w:ascii="HG丸ｺﾞｼｯｸM-PRO" w:eastAsia="HG丸ｺﾞｼｯｸM-PRO" w:hint="eastAsia"/>
          <w:sz w:val="24"/>
        </w:rPr>
        <w:t>。</w:t>
      </w:r>
      <w:r w:rsidR="000A45C1">
        <w:rPr>
          <w:rFonts w:ascii="HG丸ｺﾞｼｯｸM-PRO" w:eastAsia="HG丸ｺﾞｼｯｸM-PRO" w:hint="eastAsia"/>
          <w:sz w:val="24"/>
        </w:rPr>
        <w:t>事前に</w:t>
      </w:r>
      <w:r w:rsidR="00F6640C">
        <w:rPr>
          <w:rFonts w:ascii="HG丸ｺﾞｼｯｸM-PRO" w:eastAsia="HG丸ｺﾞｼｯｸM-PRO" w:hint="eastAsia"/>
          <w:sz w:val="24"/>
        </w:rPr>
        <w:t>事務局</w:t>
      </w:r>
      <w:r w:rsidR="00B1339F">
        <w:rPr>
          <w:rFonts w:ascii="HG丸ｺﾞｼｯｸM-PRO" w:eastAsia="HG丸ｺﾞｼｯｸM-PRO" w:hint="eastAsia"/>
          <w:sz w:val="24"/>
        </w:rPr>
        <w:t>まで</w:t>
      </w:r>
      <w:r w:rsidR="000A45C1">
        <w:rPr>
          <w:rFonts w:ascii="HG丸ｺﾞｼｯｸM-PRO" w:eastAsia="HG丸ｺﾞｼｯｸM-PRO" w:hint="eastAsia"/>
          <w:sz w:val="24"/>
        </w:rPr>
        <w:t>ご</w:t>
      </w:r>
      <w:r w:rsidR="00B1339F">
        <w:rPr>
          <w:rFonts w:ascii="HG丸ｺﾞｼｯｸM-PRO" w:eastAsia="HG丸ｺﾞｼｯｸM-PRO" w:hint="eastAsia"/>
          <w:sz w:val="24"/>
        </w:rPr>
        <w:t>相談</w:t>
      </w:r>
      <w:r w:rsidR="000A45C1">
        <w:rPr>
          <w:rFonts w:ascii="HG丸ｺﾞｼｯｸM-PRO" w:eastAsia="HG丸ｺﾞｼｯｸM-PRO" w:hint="eastAsia"/>
          <w:sz w:val="24"/>
        </w:rPr>
        <w:t>ください。</w:t>
      </w:r>
    </w:p>
    <w:p w14:paraId="2EBE79D4" w14:textId="77777777" w:rsidR="007278E1" w:rsidRPr="00CE601A" w:rsidRDefault="007278E1" w:rsidP="00CE601A">
      <w:pPr>
        <w:numPr>
          <w:ilvl w:val="0"/>
          <w:numId w:val="2"/>
        </w:num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支払に係る経費（振込手数料）は、協議会が負担します。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448"/>
      </w:tblGrid>
      <w:tr w:rsidR="005B1EEF" w:rsidRPr="006E7EF4" w14:paraId="336E4D98" w14:textId="77777777">
        <w:tc>
          <w:tcPr>
            <w:tcW w:w="2448" w:type="dxa"/>
            <w:vAlign w:val="center"/>
          </w:tcPr>
          <w:p w14:paraId="5C5491E8" w14:textId="77777777" w:rsidR="005B1EEF" w:rsidRPr="006E7EF4" w:rsidRDefault="005B1EEF" w:rsidP="002D533E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9E0234">
              <w:rPr>
                <w:rFonts w:ascii="HG丸ｺﾞｼｯｸM-PRO" w:eastAsia="HG丸ｺﾞｼｯｸM-PRO" w:hint="eastAsia"/>
                <w:b/>
                <w:spacing w:val="294"/>
                <w:kern w:val="0"/>
                <w:sz w:val="24"/>
                <w:fitText w:val="1899" w:id="-193245952"/>
              </w:rPr>
              <w:t>提出</w:t>
            </w:r>
            <w:r w:rsidRPr="009E0234">
              <w:rPr>
                <w:rFonts w:ascii="HG丸ｺﾞｼｯｸM-PRO" w:eastAsia="HG丸ｺﾞｼｯｸM-PRO" w:hint="eastAsia"/>
                <w:b/>
                <w:kern w:val="0"/>
                <w:sz w:val="24"/>
                <w:fitText w:val="1899" w:id="-193245952"/>
              </w:rPr>
              <w:t>物</w:t>
            </w:r>
          </w:p>
        </w:tc>
      </w:tr>
    </w:tbl>
    <w:p w14:paraId="29A391AB" w14:textId="77777777" w:rsidR="005B1EEF" w:rsidRPr="006E7EF4" w:rsidRDefault="009123B2" w:rsidP="005B1EE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講演会等実施</w:t>
      </w:r>
      <w:r w:rsidR="007278E1">
        <w:rPr>
          <w:rFonts w:ascii="HG丸ｺﾞｼｯｸM-PRO" w:eastAsia="HG丸ｺﾞｼｯｸM-PRO" w:hint="eastAsia"/>
          <w:sz w:val="24"/>
        </w:rPr>
        <w:t>日</w:t>
      </w:r>
      <w:r w:rsidR="005713BC">
        <w:rPr>
          <w:rFonts w:ascii="HG丸ｺﾞｼｯｸM-PRO" w:eastAsia="HG丸ｺﾞｼｯｸM-PRO" w:hint="eastAsia"/>
          <w:sz w:val="24"/>
        </w:rPr>
        <w:t>の</w:t>
      </w:r>
      <w:r w:rsidR="005713BC" w:rsidRPr="007278E1">
        <w:rPr>
          <w:rFonts w:ascii="HG丸ｺﾞｼｯｸM-PRO" w:eastAsia="HG丸ｺﾞｼｯｸM-PRO" w:hint="eastAsia"/>
          <w:b/>
          <w:sz w:val="24"/>
          <w:u w:val="single"/>
        </w:rPr>
        <w:t>１</w:t>
      </w:r>
      <w:r w:rsidRPr="007278E1">
        <w:rPr>
          <w:rFonts w:ascii="HG丸ｺﾞｼｯｸM-PRO" w:eastAsia="HG丸ｺﾞｼｯｸM-PRO" w:hint="eastAsia"/>
          <w:b/>
          <w:sz w:val="24"/>
          <w:u w:val="single"/>
        </w:rPr>
        <w:t>月</w:t>
      </w:r>
      <w:r w:rsidR="005B1EEF" w:rsidRPr="007278E1">
        <w:rPr>
          <w:rFonts w:ascii="HG丸ｺﾞｼｯｸM-PRO" w:eastAsia="HG丸ｺﾞｼｯｸM-PRO" w:hint="eastAsia"/>
          <w:b/>
          <w:sz w:val="24"/>
          <w:u w:val="single"/>
        </w:rPr>
        <w:t>前</w:t>
      </w:r>
      <w:r w:rsidRPr="007278E1">
        <w:rPr>
          <w:rFonts w:ascii="HG丸ｺﾞｼｯｸM-PRO" w:eastAsia="HG丸ｺﾞｼｯｸM-PRO" w:hint="eastAsia"/>
          <w:b/>
          <w:sz w:val="24"/>
          <w:u w:val="single"/>
        </w:rPr>
        <w:t>まで</w:t>
      </w:r>
      <w:r w:rsidR="005B1EEF" w:rsidRPr="007278E1">
        <w:rPr>
          <w:rFonts w:ascii="HG丸ｺﾞｼｯｸM-PRO" w:eastAsia="HG丸ｺﾞｼｯｸM-PRO" w:hint="eastAsia"/>
          <w:b/>
          <w:sz w:val="24"/>
          <w:u w:val="single"/>
        </w:rPr>
        <w:t>に</w:t>
      </w:r>
      <w:r w:rsidR="00AC0C83" w:rsidRPr="006E7EF4">
        <w:rPr>
          <w:rFonts w:ascii="HG丸ｺﾞｼｯｸM-PRO" w:eastAsia="HG丸ｺﾞｼｯｸM-PRO" w:hint="eastAsia"/>
          <w:sz w:val="24"/>
        </w:rPr>
        <w:t>、</w:t>
      </w:r>
      <w:r w:rsidR="005B1EEF" w:rsidRPr="006E7EF4">
        <w:rPr>
          <w:rFonts w:ascii="HG丸ｺﾞｼｯｸM-PRO" w:eastAsia="HG丸ｺﾞｼｯｸM-PRO" w:hint="eastAsia"/>
          <w:sz w:val="24"/>
        </w:rPr>
        <w:t>下記書類等を提出してください。</w:t>
      </w:r>
    </w:p>
    <w:p w14:paraId="0318119C" w14:textId="77777777" w:rsidR="005B1EEF" w:rsidRPr="006E7EF4" w:rsidRDefault="009E0234" w:rsidP="005B1EEF">
      <w:pPr>
        <w:numPr>
          <w:ilvl w:val="0"/>
          <w:numId w:val="3"/>
        </w:numPr>
        <w:rPr>
          <w:rFonts w:ascii="HG丸ｺﾞｼｯｸM-PRO" w:eastAsia="HG丸ｺﾞｼｯｸM-PRO"/>
          <w:sz w:val="24"/>
        </w:rPr>
      </w:pPr>
      <w:r w:rsidRPr="004C535A">
        <w:rPr>
          <w:rFonts w:ascii="HG丸ｺﾞｼｯｸM-PRO" w:eastAsia="HG丸ｺﾞｼｯｸM-PRO" w:hint="eastAsia"/>
          <w:color w:val="FF0000"/>
          <w:sz w:val="24"/>
        </w:rPr>
        <w:t>第３条の負担請求書</w:t>
      </w:r>
      <w:r w:rsidR="005713BC">
        <w:rPr>
          <w:rFonts w:ascii="HG丸ｺﾞｼｯｸM-PRO" w:eastAsia="HG丸ｺﾞｼｯｸM-PRO" w:hint="eastAsia"/>
          <w:sz w:val="24"/>
        </w:rPr>
        <w:t>（様式第２号）</w:t>
      </w:r>
    </w:p>
    <w:p w14:paraId="4D6841E5" w14:textId="77777777" w:rsidR="005B1EEF" w:rsidRPr="006E7EF4" w:rsidRDefault="00066D24" w:rsidP="00066D24">
      <w:pPr>
        <w:numPr>
          <w:ilvl w:val="0"/>
          <w:numId w:val="3"/>
        </w:numPr>
        <w:rPr>
          <w:rFonts w:ascii="HG丸ｺﾞｼｯｸM-PRO" w:eastAsia="HG丸ｺﾞｼｯｸM-PRO"/>
          <w:sz w:val="24"/>
        </w:rPr>
      </w:pPr>
      <w:r w:rsidRPr="006E7EF4">
        <w:rPr>
          <w:rFonts w:ascii="HG丸ｺﾞｼｯｸM-PRO" w:eastAsia="HG丸ｺﾞｼｯｸM-PRO" w:hint="eastAsia"/>
          <w:sz w:val="24"/>
        </w:rPr>
        <w:t>講師</w:t>
      </w:r>
      <w:r w:rsidR="00EF546D" w:rsidRPr="006E7EF4">
        <w:rPr>
          <w:rFonts w:ascii="HG丸ｺﾞｼｯｸM-PRO" w:eastAsia="HG丸ｺﾞｼｯｸM-PRO" w:hint="eastAsia"/>
          <w:sz w:val="24"/>
        </w:rPr>
        <w:t>への講演</w:t>
      </w:r>
      <w:r w:rsidRPr="006E7EF4">
        <w:rPr>
          <w:rFonts w:ascii="HG丸ｺﾞｼｯｸM-PRO" w:eastAsia="HG丸ｺﾞｼｯｸM-PRO" w:hint="eastAsia"/>
          <w:sz w:val="24"/>
        </w:rPr>
        <w:t>依頼文書(写)</w:t>
      </w:r>
    </w:p>
    <w:p w14:paraId="33B4DF30" w14:textId="77777777" w:rsidR="005B1EEF" w:rsidRPr="006E7EF4" w:rsidRDefault="009123B2" w:rsidP="005B1EEF">
      <w:pPr>
        <w:numPr>
          <w:ilvl w:val="0"/>
          <w:numId w:val="3"/>
        </w:num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その他協議会が必要と認める書類</w:t>
      </w:r>
    </w:p>
    <w:p w14:paraId="3CE2FB9F" w14:textId="77777777" w:rsidR="006E7EF4" w:rsidRPr="005713BC" w:rsidRDefault="00175456" w:rsidP="006E7EF4">
      <w:pPr>
        <w:numPr>
          <w:ilvl w:val="0"/>
          <w:numId w:val="2"/>
        </w:numPr>
        <w:rPr>
          <w:rFonts w:ascii="HG丸ｺﾞｼｯｸM-PRO" w:eastAsia="HG丸ｺﾞｼｯｸM-PRO"/>
          <w:sz w:val="24"/>
        </w:rPr>
      </w:pPr>
      <w:r w:rsidRPr="005713BC">
        <w:rPr>
          <w:rFonts w:ascii="HG丸ｺﾞｼｯｸM-PRO" w:eastAsia="HG丸ｺﾞｼｯｸM-PRO" w:hint="eastAsia"/>
          <w:sz w:val="24"/>
        </w:rPr>
        <w:t>書類は、</w:t>
      </w:r>
      <w:r w:rsidR="009123B2" w:rsidRPr="005713BC">
        <w:rPr>
          <w:rFonts w:ascii="HG丸ｺﾞｼｯｸM-PRO" w:eastAsia="HG丸ｺﾞｼｯｸM-PRO" w:hint="eastAsia"/>
          <w:sz w:val="24"/>
        </w:rPr>
        <w:t>講演会等実施日</w:t>
      </w:r>
      <w:r w:rsidR="005713BC" w:rsidRPr="005713BC">
        <w:rPr>
          <w:rFonts w:ascii="HG丸ｺﾞｼｯｸM-PRO" w:eastAsia="HG丸ｺﾞｼｯｸM-PRO" w:hint="eastAsia"/>
          <w:sz w:val="24"/>
        </w:rPr>
        <w:t>の１</w:t>
      </w:r>
      <w:r w:rsidR="00B1339F">
        <w:rPr>
          <w:rFonts w:ascii="HG丸ｺﾞｼｯｸM-PRO" w:eastAsia="HG丸ｺﾞｼｯｸM-PRO" w:hint="eastAsia"/>
          <w:sz w:val="24"/>
        </w:rPr>
        <w:t>か</w:t>
      </w:r>
      <w:r w:rsidR="009123B2" w:rsidRPr="005713BC">
        <w:rPr>
          <w:rFonts w:ascii="HG丸ｺﾞｼｯｸM-PRO" w:eastAsia="HG丸ｺﾞｼｯｸM-PRO" w:hint="eastAsia"/>
          <w:sz w:val="24"/>
        </w:rPr>
        <w:t>月前まで</w:t>
      </w:r>
      <w:r w:rsidR="00322BA9" w:rsidRPr="005713BC">
        <w:rPr>
          <w:rFonts w:ascii="HG丸ｺﾞｼｯｸM-PRO" w:eastAsia="HG丸ｺﾞｼｯｸM-PRO" w:hint="eastAsia"/>
          <w:sz w:val="24"/>
        </w:rPr>
        <w:t>に</w:t>
      </w:r>
      <w:r w:rsidR="009123B2" w:rsidRPr="005713BC">
        <w:rPr>
          <w:rFonts w:ascii="HG丸ｺﾞｼｯｸM-PRO" w:eastAsia="HG丸ｺﾞｼｯｸM-PRO" w:hint="eastAsia"/>
          <w:sz w:val="24"/>
        </w:rPr>
        <w:t>事務局へ提出してください。</w:t>
      </w:r>
    </w:p>
    <w:p w14:paraId="6ADBCBAA" w14:textId="77777777" w:rsidR="00D01800" w:rsidRDefault="009123B2" w:rsidP="005713BC">
      <w:pPr>
        <w:ind w:firstLineChars="150" w:firstLine="3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</w:t>
      </w:r>
      <w:r w:rsidR="005713BC">
        <w:rPr>
          <w:rFonts w:ascii="HG丸ｺﾞｼｯｸM-PRO" w:eastAsia="HG丸ｺﾞｼｯｸM-PRO" w:hint="eastAsia"/>
          <w:sz w:val="24"/>
        </w:rPr>
        <w:t>１</w:t>
      </w:r>
      <w:r>
        <w:rPr>
          <w:rFonts w:ascii="HG丸ｺﾞｼｯｸM-PRO" w:eastAsia="HG丸ｺﾞｼｯｸM-PRO" w:hint="eastAsia"/>
          <w:sz w:val="24"/>
        </w:rPr>
        <w:t>月前までに提出がない場合は、申請</w:t>
      </w:r>
      <w:r w:rsidR="005713BC">
        <w:rPr>
          <w:rFonts w:ascii="HG丸ｺﾞｼｯｸM-PRO" w:eastAsia="HG丸ｺﾞｼｯｸM-PRO" w:hint="eastAsia"/>
          <w:sz w:val="24"/>
        </w:rPr>
        <w:t>が</w:t>
      </w:r>
      <w:r>
        <w:rPr>
          <w:rFonts w:ascii="HG丸ｺﾞｼｯｸM-PRO" w:eastAsia="HG丸ｺﾞｼｯｸM-PRO" w:hint="eastAsia"/>
          <w:sz w:val="24"/>
        </w:rPr>
        <w:t>却下</w:t>
      </w:r>
      <w:r w:rsidR="005713BC">
        <w:rPr>
          <w:rFonts w:ascii="HG丸ｺﾞｼｯｸM-PRO" w:eastAsia="HG丸ｺﾞｼｯｸM-PRO" w:hint="eastAsia"/>
          <w:sz w:val="24"/>
        </w:rPr>
        <w:t>される場合があります。）</w:t>
      </w:r>
    </w:p>
    <w:p w14:paraId="0D212ED9" w14:textId="77777777" w:rsidR="005713BC" w:rsidRDefault="007278E1" w:rsidP="005713BC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実施後</w:t>
      </w:r>
      <w:r w:rsidR="005713BC">
        <w:rPr>
          <w:rFonts w:ascii="HG丸ｺﾞｼｯｸM-PRO" w:eastAsia="HG丸ｺﾞｼｯｸM-PRO" w:hint="eastAsia"/>
          <w:sz w:val="24"/>
        </w:rPr>
        <w:t>１</w:t>
      </w:r>
      <w:r w:rsidR="005713BC" w:rsidRPr="005713BC">
        <w:rPr>
          <w:rFonts w:ascii="HG丸ｺﾞｼｯｸM-PRO" w:eastAsia="HG丸ｺﾞｼｯｸM-PRO" w:hint="eastAsia"/>
          <w:sz w:val="24"/>
        </w:rPr>
        <w:t>週間</w:t>
      </w:r>
      <w:r>
        <w:rPr>
          <w:rFonts w:ascii="HG丸ｺﾞｼｯｸM-PRO" w:eastAsia="HG丸ｺﾞｼｯｸM-PRO" w:hint="eastAsia"/>
          <w:sz w:val="24"/>
        </w:rPr>
        <w:t>以内</w:t>
      </w:r>
      <w:r w:rsidR="005713BC">
        <w:rPr>
          <w:rFonts w:ascii="HG丸ｺﾞｼｯｸM-PRO" w:eastAsia="HG丸ｺﾞｼｯｸM-PRO" w:hint="eastAsia"/>
          <w:sz w:val="24"/>
        </w:rPr>
        <w:t>に事業実績報告書（様式第３号）を事務局まで提出して下さい。</w:t>
      </w:r>
    </w:p>
    <w:p w14:paraId="4D0EF87F" w14:textId="77777777" w:rsidR="007278E1" w:rsidRPr="005713BC" w:rsidRDefault="007278E1" w:rsidP="007278E1">
      <w:pPr>
        <w:pStyle w:val="a9"/>
        <w:ind w:leftChars="0" w:left="36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（年度を超えて提出することはできません。３月末ごろに実施するときは、３月３１日までに提出してください。メールによる提出も受け付けます。）</w:t>
      </w:r>
    </w:p>
    <w:p w14:paraId="52600CC8" w14:textId="77777777" w:rsidR="005713BC" w:rsidRPr="007278E1" w:rsidRDefault="005713BC" w:rsidP="007C56F7">
      <w:pPr>
        <w:rPr>
          <w:rFonts w:ascii="HG丸ｺﾞｼｯｸM-PRO" w:eastAsia="HG丸ｺﾞｼｯｸM-PRO"/>
          <w:sz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240"/>
      </w:tblGrid>
      <w:tr w:rsidR="002D533E" w:rsidRPr="006E7EF4" w14:paraId="614D36B8" w14:textId="77777777" w:rsidTr="000A45C1">
        <w:tc>
          <w:tcPr>
            <w:tcW w:w="5240" w:type="dxa"/>
            <w:vAlign w:val="center"/>
          </w:tcPr>
          <w:p w14:paraId="49D73D08" w14:textId="77777777" w:rsidR="002D533E" w:rsidRPr="006E7EF4" w:rsidRDefault="000A45C1" w:rsidP="00DB0593">
            <w:pPr>
              <w:jc w:val="center"/>
              <w:rPr>
                <w:rFonts w:ascii="HG丸ｺﾞｼｯｸM-PRO" w:eastAsia="HG丸ｺﾞｼｯｸM-PRO"/>
                <w:b/>
                <w:sz w:val="24"/>
              </w:rPr>
            </w:pPr>
            <w:r w:rsidRPr="005E6B6E">
              <w:rPr>
                <w:rFonts w:ascii="HG丸ｺﾞｼｯｸM-PRO" w:eastAsia="HG丸ｺﾞｼｯｸM-PRO" w:hint="eastAsia"/>
                <w:b/>
                <w:sz w:val="24"/>
              </w:rPr>
              <w:t>市</w:t>
            </w:r>
            <w:r w:rsidR="00175456" w:rsidRPr="005E6B6E">
              <w:rPr>
                <w:rFonts w:ascii="HG丸ｺﾞｼｯｸM-PRO" w:eastAsia="HG丸ｺﾞｼｯｸM-PRO" w:hint="eastAsia"/>
                <w:b/>
                <w:sz w:val="24"/>
              </w:rPr>
              <w:t>人権教育</w:t>
            </w:r>
            <w:r w:rsidR="002D533E" w:rsidRPr="005E6B6E">
              <w:rPr>
                <w:rFonts w:ascii="HG丸ｺﾞｼｯｸM-PRO" w:eastAsia="HG丸ｺﾞｼｯｸM-PRO" w:hint="eastAsia"/>
                <w:b/>
                <w:sz w:val="24"/>
              </w:rPr>
              <w:t>指導員を講師として</w:t>
            </w:r>
            <w:r w:rsidRPr="005E6B6E">
              <w:rPr>
                <w:rFonts w:ascii="HG丸ｺﾞｼｯｸM-PRO" w:eastAsia="HG丸ｺﾞｼｯｸM-PRO" w:hint="eastAsia"/>
                <w:b/>
                <w:sz w:val="24"/>
              </w:rPr>
              <w:t>開催</w:t>
            </w:r>
            <w:r w:rsidR="002D533E" w:rsidRPr="005E6B6E">
              <w:rPr>
                <w:rFonts w:ascii="HG丸ｺﾞｼｯｸM-PRO" w:eastAsia="HG丸ｺﾞｼｯｸM-PRO" w:hint="eastAsia"/>
                <w:b/>
                <w:sz w:val="24"/>
              </w:rPr>
              <w:t>する場合</w:t>
            </w:r>
          </w:p>
        </w:tc>
      </w:tr>
    </w:tbl>
    <w:p w14:paraId="6A391060" w14:textId="77777777" w:rsidR="00EF546D" w:rsidRPr="000A45C1" w:rsidRDefault="005713BC" w:rsidP="00EF546D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 w:rsidRPr="000A45C1">
        <w:rPr>
          <w:rFonts w:ascii="HG丸ｺﾞｼｯｸM-PRO" w:eastAsia="HG丸ｺﾞｼｯｸM-PRO" w:hint="eastAsia"/>
          <w:sz w:val="24"/>
        </w:rPr>
        <w:t>三豊市</w:t>
      </w:r>
      <w:r w:rsidR="002D533E" w:rsidRPr="000A45C1">
        <w:rPr>
          <w:rFonts w:ascii="HG丸ｺﾞｼｯｸM-PRO" w:eastAsia="HG丸ｺﾞｼｯｸM-PRO" w:hint="eastAsia"/>
          <w:sz w:val="24"/>
        </w:rPr>
        <w:t>人権教育指導員を講師</w:t>
      </w:r>
      <w:r w:rsidRPr="000A45C1">
        <w:rPr>
          <w:rFonts w:ascii="HG丸ｺﾞｼｯｸM-PRO" w:eastAsia="HG丸ｺﾞｼｯｸM-PRO" w:hint="eastAsia"/>
          <w:sz w:val="24"/>
        </w:rPr>
        <w:t>に講演会等を</w:t>
      </w:r>
      <w:r w:rsidR="00B1339F">
        <w:rPr>
          <w:rFonts w:ascii="HG丸ｺﾞｼｯｸM-PRO" w:eastAsia="HG丸ｺﾞｼｯｸM-PRO" w:hint="eastAsia"/>
          <w:sz w:val="24"/>
        </w:rPr>
        <w:t>開催</w:t>
      </w:r>
      <w:r w:rsidRPr="000A45C1">
        <w:rPr>
          <w:rFonts w:ascii="HG丸ｺﾞｼｯｸM-PRO" w:eastAsia="HG丸ｺﾞｼｯｸM-PRO" w:hint="eastAsia"/>
          <w:sz w:val="24"/>
        </w:rPr>
        <w:t>する</w:t>
      </w:r>
      <w:r w:rsidR="002D533E" w:rsidRPr="000A45C1">
        <w:rPr>
          <w:rFonts w:ascii="HG丸ｺﾞｼｯｸM-PRO" w:eastAsia="HG丸ｺﾞｼｯｸM-PRO" w:hint="eastAsia"/>
          <w:sz w:val="24"/>
        </w:rPr>
        <w:t>場合は、</w:t>
      </w:r>
      <w:r w:rsidRPr="000A45C1">
        <w:rPr>
          <w:rFonts w:ascii="HG丸ｺﾞｼｯｸM-PRO" w:eastAsia="HG丸ｺﾞｼｯｸM-PRO" w:hint="eastAsia"/>
          <w:sz w:val="24"/>
        </w:rPr>
        <w:t>補助金交付</w:t>
      </w:r>
      <w:r w:rsidR="00794A2D" w:rsidRPr="000A45C1">
        <w:rPr>
          <w:rFonts w:ascii="HG丸ｺﾞｼｯｸM-PRO" w:eastAsia="HG丸ｺﾞｼｯｸM-PRO" w:hint="eastAsia"/>
          <w:sz w:val="24"/>
        </w:rPr>
        <w:t>の</w:t>
      </w:r>
      <w:r w:rsidR="00066D24" w:rsidRPr="000A45C1">
        <w:rPr>
          <w:rFonts w:ascii="HG丸ｺﾞｼｯｸM-PRO" w:eastAsia="HG丸ｺﾞｼｯｸM-PRO" w:hint="eastAsia"/>
          <w:sz w:val="24"/>
        </w:rPr>
        <w:t>対象と</w:t>
      </w:r>
      <w:r w:rsidR="00794A2D" w:rsidRPr="000A45C1">
        <w:rPr>
          <w:rFonts w:ascii="HG丸ｺﾞｼｯｸM-PRO" w:eastAsia="HG丸ｺﾞｼｯｸM-PRO" w:hint="eastAsia"/>
          <w:sz w:val="24"/>
        </w:rPr>
        <w:t>は</w:t>
      </w:r>
      <w:r w:rsidR="00066D24" w:rsidRPr="000A45C1">
        <w:rPr>
          <w:rFonts w:ascii="HG丸ｺﾞｼｯｸM-PRO" w:eastAsia="HG丸ｺﾞｼｯｸM-PRO" w:hint="eastAsia"/>
          <w:sz w:val="24"/>
        </w:rPr>
        <w:t>なりません</w:t>
      </w:r>
      <w:r w:rsidRPr="000A45C1">
        <w:rPr>
          <w:rFonts w:ascii="HG丸ｺﾞｼｯｸM-PRO" w:eastAsia="HG丸ｺﾞｼｯｸM-PRO" w:hint="eastAsia"/>
          <w:sz w:val="24"/>
        </w:rPr>
        <w:t>。市教育委員会との</w:t>
      </w:r>
      <w:r w:rsidR="002D533E" w:rsidRPr="000A45C1">
        <w:rPr>
          <w:rFonts w:ascii="HG丸ｺﾞｼｯｸM-PRO" w:eastAsia="HG丸ｺﾞｼｯｸM-PRO" w:hint="eastAsia"/>
          <w:sz w:val="24"/>
        </w:rPr>
        <w:t>日程調整が必要ですので、</w:t>
      </w:r>
      <w:r w:rsidRPr="000A45C1">
        <w:rPr>
          <w:rFonts w:ascii="HG丸ｺﾞｼｯｸM-PRO" w:eastAsia="HG丸ｺﾞｼｯｸM-PRO" w:hint="eastAsia"/>
          <w:sz w:val="24"/>
        </w:rPr>
        <w:t>講演会等実施の日の２</w:t>
      </w:r>
      <w:r w:rsidR="00B1339F">
        <w:rPr>
          <w:rFonts w:ascii="HG丸ｺﾞｼｯｸM-PRO" w:eastAsia="HG丸ｺﾞｼｯｸM-PRO" w:hint="eastAsia"/>
          <w:sz w:val="24"/>
        </w:rPr>
        <w:t>か</w:t>
      </w:r>
      <w:r w:rsidRPr="000A45C1">
        <w:rPr>
          <w:rFonts w:ascii="HG丸ｺﾞｼｯｸM-PRO" w:eastAsia="HG丸ｺﾞｼｯｸM-PRO" w:hint="eastAsia"/>
          <w:sz w:val="24"/>
        </w:rPr>
        <w:t>月前までに講師派遣依頼申請書（様式第１号）を事務局まで提出してください。</w:t>
      </w:r>
      <w:r w:rsidR="000A45C1" w:rsidRPr="000A45C1">
        <w:rPr>
          <w:rFonts w:ascii="HG丸ｺﾞｼｯｸM-PRO" w:eastAsia="HG丸ｺﾞｼｯｸM-PRO" w:hint="eastAsia"/>
          <w:sz w:val="24"/>
        </w:rPr>
        <w:t>なお、</w:t>
      </w:r>
      <w:r w:rsidR="00B1339F">
        <w:rPr>
          <w:rFonts w:ascii="HG丸ｺﾞｼｯｸM-PRO" w:eastAsia="HG丸ｺﾞｼｯｸM-PRO" w:hint="eastAsia"/>
          <w:sz w:val="24"/>
        </w:rPr>
        <w:t>派遣できる時間は、</w:t>
      </w:r>
      <w:r w:rsidR="009E0234">
        <w:rPr>
          <w:rFonts w:ascii="HG丸ｺﾞｼｯｸM-PRO" w:eastAsia="HG丸ｺﾞｼｯｸM-PRO" w:hint="eastAsia"/>
          <w:sz w:val="24"/>
        </w:rPr>
        <w:t>１回あたり</w:t>
      </w:r>
      <w:r w:rsidR="000A45C1" w:rsidRPr="000A45C1">
        <w:rPr>
          <w:rFonts w:ascii="HG丸ｺﾞｼｯｸM-PRO" w:eastAsia="HG丸ｺﾞｼｯｸM-PRO" w:hint="eastAsia"/>
          <w:sz w:val="24"/>
        </w:rPr>
        <w:t>２時間以内</w:t>
      </w:r>
      <w:r w:rsidR="00B1339F">
        <w:rPr>
          <w:rFonts w:ascii="HG丸ｺﾞｼｯｸM-PRO" w:eastAsia="HG丸ｺﾞｼｯｸM-PRO" w:hint="eastAsia"/>
          <w:sz w:val="24"/>
        </w:rPr>
        <w:t>です</w:t>
      </w:r>
      <w:r w:rsidR="000A45C1" w:rsidRPr="000A45C1">
        <w:rPr>
          <w:rFonts w:ascii="HG丸ｺﾞｼｯｸM-PRO" w:eastAsia="HG丸ｺﾞｼｯｸM-PRO" w:hint="eastAsia"/>
          <w:sz w:val="24"/>
        </w:rPr>
        <w:t>。</w:t>
      </w:r>
      <w:r w:rsidRPr="000A45C1">
        <w:rPr>
          <w:rFonts w:ascii="HG丸ｺﾞｼｯｸM-PRO" w:eastAsia="HG丸ｺﾞｼｯｸM-PRO" w:hint="eastAsia"/>
          <w:sz w:val="24"/>
        </w:rPr>
        <w:t>市人権教育</w:t>
      </w:r>
      <w:r w:rsidR="00EF546D" w:rsidRPr="000A45C1">
        <w:rPr>
          <w:rFonts w:ascii="HG丸ｺﾞｼｯｸM-PRO" w:eastAsia="HG丸ｺﾞｼｯｸM-PRO" w:hint="eastAsia"/>
          <w:sz w:val="24"/>
        </w:rPr>
        <w:t>指導員は</w:t>
      </w:r>
      <w:r w:rsidRPr="000A45C1">
        <w:rPr>
          <w:rFonts w:ascii="HG丸ｺﾞｼｯｸM-PRO" w:eastAsia="HG丸ｺﾞｼｯｸM-PRO" w:hint="eastAsia"/>
          <w:sz w:val="24"/>
        </w:rPr>
        <w:t>、</w:t>
      </w:r>
      <w:r w:rsidR="00EF546D" w:rsidRPr="000A45C1">
        <w:rPr>
          <w:rFonts w:ascii="HG丸ｺﾞｼｯｸM-PRO" w:eastAsia="HG丸ｺﾞｼｯｸM-PRO" w:hint="eastAsia"/>
          <w:sz w:val="24"/>
        </w:rPr>
        <w:t>下記</w:t>
      </w:r>
      <w:r w:rsidRPr="000A45C1">
        <w:rPr>
          <w:rFonts w:ascii="HG丸ｺﾞｼｯｸM-PRO" w:eastAsia="HG丸ｺﾞｼｯｸM-PRO" w:hint="eastAsia"/>
          <w:sz w:val="24"/>
        </w:rPr>
        <w:t>のとおりです</w:t>
      </w:r>
      <w:r w:rsidR="00EF546D" w:rsidRPr="000A45C1">
        <w:rPr>
          <w:rFonts w:ascii="HG丸ｺﾞｼｯｸM-PRO" w:eastAsia="HG丸ｺﾞｼｯｸM-PRO" w:hint="eastAsia"/>
          <w:sz w:val="24"/>
        </w:rPr>
        <w:t>。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260"/>
        <w:gridCol w:w="5528"/>
      </w:tblGrid>
      <w:tr w:rsidR="00227E33" w:rsidRPr="006E7EF4" w14:paraId="7687F86D" w14:textId="77777777" w:rsidTr="00B1339F">
        <w:trPr>
          <w:jc w:val="center"/>
        </w:trPr>
        <w:tc>
          <w:tcPr>
            <w:tcW w:w="3260" w:type="dxa"/>
            <w:tcBorders>
              <w:bottom w:val="double" w:sz="4" w:space="0" w:color="auto"/>
            </w:tcBorders>
          </w:tcPr>
          <w:p w14:paraId="2A36236B" w14:textId="77777777" w:rsidR="00227E33" w:rsidRPr="006E7EF4" w:rsidRDefault="00B1339F" w:rsidP="00D3370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市</w:t>
            </w:r>
            <w:r w:rsidR="00227E33" w:rsidRPr="006E7EF4">
              <w:rPr>
                <w:rFonts w:ascii="HG丸ｺﾞｼｯｸM-PRO" w:eastAsia="HG丸ｺﾞｼｯｸM-PRO" w:hint="eastAsia"/>
                <w:sz w:val="24"/>
              </w:rPr>
              <w:t>人権教育指導員</w:t>
            </w: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14:paraId="79F992F7" w14:textId="77777777" w:rsidR="00227E33" w:rsidRPr="006E7EF4" w:rsidRDefault="007278E1" w:rsidP="00227E3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派遣可能日時</w:t>
            </w:r>
          </w:p>
        </w:tc>
      </w:tr>
      <w:tr w:rsidR="00B1339F" w:rsidRPr="00D703A9" w14:paraId="4057CECF" w14:textId="77777777" w:rsidTr="00B1339F">
        <w:trPr>
          <w:jc w:val="center"/>
        </w:trPr>
        <w:tc>
          <w:tcPr>
            <w:tcW w:w="3260" w:type="dxa"/>
          </w:tcPr>
          <w:p w14:paraId="5952609D" w14:textId="77777777" w:rsidR="00B1339F" w:rsidRPr="006E7EF4" w:rsidRDefault="00B1339F" w:rsidP="007938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萬 亀 </w:t>
            </w:r>
            <w:r>
              <w:rPr>
                <w:rFonts w:ascii="HG丸ｺﾞｼｯｸM-PRO" w:eastAsia="HG丸ｺﾞｼｯｸM-PRO"/>
                <w:b/>
                <w:kern w:val="0"/>
                <w:sz w:val="24"/>
              </w:rPr>
              <w:t xml:space="preserve">  </w:t>
            </w: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弘 吉</w:t>
            </w:r>
            <w:r w:rsidRPr="006E7EF4">
              <w:rPr>
                <w:rFonts w:ascii="HG丸ｺﾞｼｯｸM-PRO" w:eastAsia="HG丸ｺﾞｼｯｸM-PRO" w:hint="eastAsia"/>
                <w:sz w:val="24"/>
              </w:rPr>
              <w:t xml:space="preserve">　指導員</w:t>
            </w:r>
          </w:p>
        </w:tc>
        <w:tc>
          <w:tcPr>
            <w:tcW w:w="5528" w:type="dxa"/>
            <w:vMerge w:val="restart"/>
            <w:vAlign w:val="center"/>
          </w:tcPr>
          <w:p w14:paraId="485139FB" w14:textId="77777777" w:rsidR="0079387F" w:rsidRDefault="004533F8" w:rsidP="007278E1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原則</w:t>
            </w:r>
            <w:r w:rsidR="0079387F">
              <w:rPr>
                <w:rFonts w:ascii="HG丸ｺﾞｼｯｸM-PRO" w:eastAsia="HG丸ｺﾞｼｯｸM-PRO" w:hint="eastAsia"/>
                <w:sz w:val="24"/>
              </w:rPr>
              <w:t>、</w:t>
            </w:r>
            <w:r w:rsidR="00B1339F">
              <w:rPr>
                <w:rFonts w:ascii="HG丸ｺﾞｼｯｸM-PRO" w:eastAsia="HG丸ｺﾞｼｯｸM-PRO" w:hint="eastAsia"/>
                <w:sz w:val="24"/>
              </w:rPr>
              <w:t>毎週月曜日から金曜日まで</w:t>
            </w:r>
            <w:r>
              <w:rPr>
                <w:rFonts w:ascii="HG丸ｺﾞｼｯｸM-PRO" w:eastAsia="HG丸ｺﾞｼｯｸM-PRO" w:hint="eastAsia"/>
                <w:sz w:val="24"/>
              </w:rPr>
              <w:t>の</w:t>
            </w:r>
            <w:r w:rsidR="007278E1">
              <w:rPr>
                <w:rFonts w:ascii="HG丸ｺﾞｼｯｸM-PRO" w:eastAsia="HG丸ｺﾞｼｯｸM-PRO" w:hint="eastAsia"/>
                <w:sz w:val="24"/>
              </w:rPr>
              <w:t>８時３０分</w:t>
            </w:r>
          </w:p>
          <w:p w14:paraId="6F2A2EF1" w14:textId="77777777" w:rsidR="00B1339F" w:rsidRPr="00B1339F" w:rsidRDefault="007278E1" w:rsidP="007278E1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から１７時１５分まで</w:t>
            </w:r>
            <w:r w:rsidR="00B1339F">
              <w:rPr>
                <w:rFonts w:ascii="HG丸ｺﾞｼｯｸM-PRO" w:eastAsia="HG丸ｺﾞｼｯｸM-PRO" w:hint="eastAsia"/>
                <w:sz w:val="24"/>
              </w:rPr>
              <w:t>（祝祭日を除</w:t>
            </w:r>
            <w:r w:rsidR="004533F8">
              <w:rPr>
                <w:rFonts w:ascii="HG丸ｺﾞｼｯｸM-PRO" w:eastAsia="HG丸ｺﾞｼｯｸM-PRO" w:hint="eastAsia"/>
                <w:sz w:val="24"/>
              </w:rPr>
              <w:t>く</w:t>
            </w:r>
            <w:r w:rsidR="00B1339F">
              <w:rPr>
                <w:rFonts w:ascii="HG丸ｺﾞｼｯｸM-PRO" w:eastAsia="HG丸ｺﾞｼｯｸM-PRO" w:hint="eastAsia"/>
                <w:sz w:val="24"/>
              </w:rPr>
              <w:t>）</w:t>
            </w:r>
            <w:r w:rsidR="0079387F"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</w:tr>
      <w:tr w:rsidR="00B1339F" w:rsidRPr="006E7EF4" w14:paraId="5DFFE2E0" w14:textId="77777777" w:rsidTr="00B1339F">
        <w:trPr>
          <w:jc w:val="center"/>
        </w:trPr>
        <w:tc>
          <w:tcPr>
            <w:tcW w:w="3260" w:type="dxa"/>
          </w:tcPr>
          <w:p w14:paraId="03A5AD66" w14:textId="77777777" w:rsidR="00B1339F" w:rsidRPr="006E7EF4" w:rsidRDefault="00B1339F" w:rsidP="007938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小 野 </w:t>
            </w:r>
            <w:r>
              <w:rPr>
                <w:rFonts w:ascii="HG丸ｺﾞｼｯｸM-PRO" w:eastAsia="HG丸ｺﾞｼｯｸM-PRO"/>
                <w:b/>
                <w:kern w:val="0"/>
                <w:sz w:val="24"/>
              </w:rPr>
              <w:t xml:space="preserve">  </w:t>
            </w: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>美 枝</w:t>
            </w:r>
            <w:r w:rsidRPr="006E7EF4">
              <w:rPr>
                <w:rFonts w:ascii="HG丸ｺﾞｼｯｸM-PRO" w:eastAsia="HG丸ｺﾞｼｯｸM-PRO" w:hint="eastAsia"/>
                <w:sz w:val="24"/>
              </w:rPr>
              <w:t xml:space="preserve">　指導員</w:t>
            </w:r>
          </w:p>
        </w:tc>
        <w:tc>
          <w:tcPr>
            <w:tcW w:w="5528" w:type="dxa"/>
            <w:vMerge/>
          </w:tcPr>
          <w:p w14:paraId="05F9DF80" w14:textId="77777777" w:rsidR="00B1339F" w:rsidRPr="006E7EF4" w:rsidRDefault="00B1339F" w:rsidP="00CB29DE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3CAFA01D" w14:textId="77777777" w:rsidR="00C34D03" w:rsidRDefault="00C34D03" w:rsidP="00C34D03">
      <w:pPr>
        <w:spacing w:line="120" w:lineRule="exact"/>
        <w:rPr>
          <w:rFonts w:ascii="HG丸ｺﾞｼｯｸM-PRO" w:eastAsia="HG丸ｺﾞｼｯｸM-PRO"/>
          <w:sz w:val="20"/>
          <w:szCs w:val="2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1662EA" w:rsidRPr="00C32DD4" w14:paraId="2CC53ECF" w14:textId="77777777" w:rsidTr="00C32DD4">
        <w:trPr>
          <w:trHeight w:val="405"/>
        </w:trPr>
        <w:tc>
          <w:tcPr>
            <w:tcW w:w="8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E523A" w14:textId="77777777" w:rsidR="001662EA" w:rsidRDefault="00D703A9" w:rsidP="00BE39AA">
            <w:pPr>
              <w:rPr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問合</w:t>
            </w:r>
            <w:r w:rsidR="00BE39AA">
              <w:rPr>
                <w:rFonts w:ascii="HG丸ｺﾞｼｯｸM-PRO" w:eastAsia="HG丸ｺﾞｼｯｸM-PRO" w:hint="eastAsia"/>
                <w:sz w:val="24"/>
              </w:rPr>
              <w:t>先：三豊市人権教育研究協議会事務局</w:t>
            </w:r>
            <w:r w:rsidR="001662EA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BE39AA">
              <w:rPr>
                <w:rFonts w:ascii="HG丸ｺﾞｼｯｸM-PRO" w:eastAsia="HG丸ｺﾞｼｯｸM-PRO" w:hint="eastAsia"/>
                <w:sz w:val="24"/>
              </w:rPr>
              <w:t>担当：小畑（</w:t>
            </w:r>
            <w:r w:rsidR="001662EA" w:rsidRPr="006E7EF4">
              <w:rPr>
                <w:rFonts w:ascii="HG丸ｺﾞｼｯｸM-PRO" w:eastAsia="HG丸ｺﾞｼｯｸM-PRO" w:hint="eastAsia"/>
                <w:sz w:val="24"/>
              </w:rPr>
              <w:t>℡</w:t>
            </w:r>
            <w:r>
              <w:rPr>
                <w:rFonts w:ascii="HG丸ｺﾞｼｯｸM-PRO" w:eastAsia="HG丸ｺﾞｼｯｸM-PRO" w:hint="eastAsia"/>
                <w:sz w:val="24"/>
              </w:rPr>
              <w:t>73-3131</w:t>
            </w:r>
            <w:r w:rsidR="00BE39AA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</w:tbl>
    <w:p w14:paraId="26074678" w14:textId="77777777" w:rsidR="00EB5D22" w:rsidRPr="001662EA" w:rsidRDefault="005772BD" w:rsidP="00C32DD4">
      <w:pPr>
        <w:ind w:right="-136"/>
        <w:rPr>
          <w:sz w:val="16"/>
          <w:szCs w:val="16"/>
        </w:rPr>
      </w:pPr>
      <w:r>
        <w:rPr>
          <w:rFonts w:hint="eastAsia"/>
          <w:sz w:val="16"/>
          <w:szCs w:val="16"/>
        </w:rPr>
        <w:t>※講演会費は、従前のとおり７町公民館と共催の講演会に支給します。</w:t>
      </w:r>
    </w:p>
    <w:sectPr w:rsidR="00EB5D22" w:rsidRPr="001662EA" w:rsidSect="00875DFC">
      <w:pgSz w:w="11906" w:h="16838" w:code="9"/>
      <w:pgMar w:top="1276" w:right="1134" w:bottom="5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07993" w14:textId="77777777" w:rsidR="00D24610" w:rsidRDefault="00D24610" w:rsidP="006E7EF4">
      <w:r>
        <w:separator/>
      </w:r>
    </w:p>
  </w:endnote>
  <w:endnote w:type="continuationSeparator" w:id="0">
    <w:p w14:paraId="0BB4A9A6" w14:textId="77777777" w:rsidR="00D24610" w:rsidRDefault="00D24610" w:rsidP="006E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D8F3B" w14:textId="77777777" w:rsidR="00D24610" w:rsidRDefault="00D24610" w:rsidP="006E7EF4">
      <w:r>
        <w:separator/>
      </w:r>
    </w:p>
  </w:footnote>
  <w:footnote w:type="continuationSeparator" w:id="0">
    <w:p w14:paraId="627D35ED" w14:textId="77777777" w:rsidR="00D24610" w:rsidRDefault="00D24610" w:rsidP="006E7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6BAB"/>
    <w:multiLevelType w:val="hybridMultilevel"/>
    <w:tmpl w:val="4150F50C"/>
    <w:lvl w:ilvl="0" w:tplc="50E6DFF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A5471A"/>
    <w:multiLevelType w:val="hybridMultilevel"/>
    <w:tmpl w:val="0FA6B2A4"/>
    <w:lvl w:ilvl="0" w:tplc="DD940730">
      <w:start w:val="1"/>
      <w:numFmt w:val="decimalFullWidth"/>
      <w:lvlText w:val="（%1）"/>
      <w:lvlJc w:val="left"/>
      <w:pPr>
        <w:ind w:left="1080" w:hanging="720"/>
      </w:pPr>
      <w:rPr>
        <w:rFonts w:ascii="ＭＳ 明朝" w:eastAsia="ＭＳ 明朝" w:hAnsi="ＭＳ 明朝" w:cs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58056D4"/>
    <w:multiLevelType w:val="hybridMultilevel"/>
    <w:tmpl w:val="4FC0D952"/>
    <w:lvl w:ilvl="0" w:tplc="FEA2406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EE1FD9"/>
    <w:multiLevelType w:val="hybridMultilevel"/>
    <w:tmpl w:val="0DF6F854"/>
    <w:lvl w:ilvl="0" w:tplc="797628B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D83FF5"/>
    <w:multiLevelType w:val="hybridMultilevel"/>
    <w:tmpl w:val="83B2ADA6"/>
    <w:lvl w:ilvl="0" w:tplc="56A0D4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F7"/>
    <w:rsid w:val="00004F4C"/>
    <w:rsid w:val="0000517F"/>
    <w:rsid w:val="00066D24"/>
    <w:rsid w:val="000A45C1"/>
    <w:rsid w:val="000B42AF"/>
    <w:rsid w:val="000C022F"/>
    <w:rsid w:val="00121814"/>
    <w:rsid w:val="001467E7"/>
    <w:rsid w:val="001662EA"/>
    <w:rsid w:val="00175456"/>
    <w:rsid w:val="001B31C0"/>
    <w:rsid w:val="002034F4"/>
    <w:rsid w:val="00227E33"/>
    <w:rsid w:val="00267ECE"/>
    <w:rsid w:val="002D533E"/>
    <w:rsid w:val="002E196E"/>
    <w:rsid w:val="002F1106"/>
    <w:rsid w:val="002F557D"/>
    <w:rsid w:val="00322BA9"/>
    <w:rsid w:val="004256C9"/>
    <w:rsid w:val="0044722A"/>
    <w:rsid w:val="004533F8"/>
    <w:rsid w:val="00467AB1"/>
    <w:rsid w:val="004B76AE"/>
    <w:rsid w:val="004C535A"/>
    <w:rsid w:val="0053776D"/>
    <w:rsid w:val="005713BC"/>
    <w:rsid w:val="005772BD"/>
    <w:rsid w:val="00577B54"/>
    <w:rsid w:val="005863F0"/>
    <w:rsid w:val="005A1864"/>
    <w:rsid w:val="005B1EEF"/>
    <w:rsid w:val="005E6B6E"/>
    <w:rsid w:val="00606A1B"/>
    <w:rsid w:val="00621639"/>
    <w:rsid w:val="0064378F"/>
    <w:rsid w:val="00660A42"/>
    <w:rsid w:val="0067075F"/>
    <w:rsid w:val="006E7EF4"/>
    <w:rsid w:val="00715E6D"/>
    <w:rsid w:val="007278E1"/>
    <w:rsid w:val="007342C7"/>
    <w:rsid w:val="00735D24"/>
    <w:rsid w:val="0079387F"/>
    <w:rsid w:val="00794A2D"/>
    <w:rsid w:val="007B4AA3"/>
    <w:rsid w:val="007C56F7"/>
    <w:rsid w:val="00863729"/>
    <w:rsid w:val="00875DFC"/>
    <w:rsid w:val="008809CD"/>
    <w:rsid w:val="008C489F"/>
    <w:rsid w:val="00910CE6"/>
    <w:rsid w:val="009123B2"/>
    <w:rsid w:val="00976A86"/>
    <w:rsid w:val="009E0234"/>
    <w:rsid w:val="009E3186"/>
    <w:rsid w:val="009E3E42"/>
    <w:rsid w:val="00A27D42"/>
    <w:rsid w:val="00AC0C83"/>
    <w:rsid w:val="00B1339F"/>
    <w:rsid w:val="00B72359"/>
    <w:rsid w:val="00B801A6"/>
    <w:rsid w:val="00BA343E"/>
    <w:rsid w:val="00BB385F"/>
    <w:rsid w:val="00BB5E07"/>
    <w:rsid w:val="00BE39AA"/>
    <w:rsid w:val="00C32DD4"/>
    <w:rsid w:val="00C34D03"/>
    <w:rsid w:val="00CA3523"/>
    <w:rsid w:val="00CB29DE"/>
    <w:rsid w:val="00CE601A"/>
    <w:rsid w:val="00D01800"/>
    <w:rsid w:val="00D04395"/>
    <w:rsid w:val="00D24610"/>
    <w:rsid w:val="00D33704"/>
    <w:rsid w:val="00D41B6E"/>
    <w:rsid w:val="00D64C68"/>
    <w:rsid w:val="00D703A9"/>
    <w:rsid w:val="00DB0593"/>
    <w:rsid w:val="00E44ADC"/>
    <w:rsid w:val="00EB5D22"/>
    <w:rsid w:val="00EF546D"/>
    <w:rsid w:val="00F00AFC"/>
    <w:rsid w:val="00F6640C"/>
    <w:rsid w:val="00FB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ABA6AC"/>
  <w15:chartTrackingRefBased/>
  <w15:docId w15:val="{4B8AA7DE-AC4B-473D-8592-4363584C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E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0A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EF4"/>
    <w:rPr>
      <w:kern w:val="2"/>
      <w:sz w:val="21"/>
      <w:szCs w:val="24"/>
    </w:rPr>
  </w:style>
  <w:style w:type="paragraph" w:styleId="a7">
    <w:name w:val="footer"/>
    <w:basedOn w:val="a"/>
    <w:link w:val="a8"/>
    <w:rsid w:val="006E7E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EF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D01800"/>
    <w:pPr>
      <w:ind w:leftChars="400" w:left="840"/>
    </w:pPr>
  </w:style>
  <w:style w:type="character" w:styleId="aa">
    <w:name w:val="annotation reference"/>
    <w:basedOn w:val="a0"/>
    <w:rsid w:val="00F00AFC"/>
    <w:rPr>
      <w:sz w:val="18"/>
      <w:szCs w:val="18"/>
    </w:rPr>
  </w:style>
  <w:style w:type="paragraph" w:styleId="ab">
    <w:name w:val="annotation text"/>
    <w:basedOn w:val="a"/>
    <w:link w:val="ac"/>
    <w:rsid w:val="00F00AFC"/>
    <w:pPr>
      <w:jc w:val="left"/>
    </w:pPr>
  </w:style>
  <w:style w:type="character" w:customStyle="1" w:styleId="ac">
    <w:name w:val="コメント文字列 (文字)"/>
    <w:basedOn w:val="a0"/>
    <w:link w:val="ab"/>
    <w:rsid w:val="00F00AF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00AFC"/>
    <w:rPr>
      <w:b/>
      <w:bCs/>
    </w:rPr>
  </w:style>
  <w:style w:type="character" w:customStyle="1" w:styleId="ae">
    <w:name w:val="コメント内容 (文字)"/>
    <w:basedOn w:val="ac"/>
    <w:link w:val="ad"/>
    <w:rsid w:val="00F00AF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F00AFC"/>
    <w:rPr>
      <w:kern w:val="2"/>
      <w:sz w:val="21"/>
      <w:szCs w:val="24"/>
    </w:rPr>
  </w:style>
  <w:style w:type="paragraph" w:styleId="af0">
    <w:name w:val="endnote text"/>
    <w:basedOn w:val="a"/>
    <w:link w:val="af1"/>
    <w:rsid w:val="00F00AFC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rsid w:val="00F00AFC"/>
    <w:rPr>
      <w:kern w:val="2"/>
      <w:sz w:val="21"/>
      <w:szCs w:val="24"/>
    </w:rPr>
  </w:style>
  <w:style w:type="character" w:styleId="af2">
    <w:name w:val="endnote reference"/>
    <w:basedOn w:val="a0"/>
    <w:rsid w:val="00F00A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00B01-7B26-464C-8809-ACA928B6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講演会等の講師謝礼の取扱基準</vt:lpstr>
      <vt:lpstr>講演会等の講師謝礼の取扱基準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講演会等の講師謝礼の取扱基準</dc:title>
  <dc:subject/>
  <dc:creator>三豊市</dc:creator>
  <cp:keywords/>
  <dc:description/>
  <cp:lastModifiedBy>三豊市教育委員会</cp:lastModifiedBy>
  <cp:revision>14</cp:revision>
  <cp:lastPrinted>2024-07-23T01:39:00Z</cp:lastPrinted>
  <dcterms:created xsi:type="dcterms:W3CDTF">2024-02-01T07:08:00Z</dcterms:created>
  <dcterms:modified xsi:type="dcterms:W3CDTF">2024-07-23T01:39:00Z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17112</vt:lpwstr>
  </property>
  <property fmtid="{D5CDD505-2E9C-101B-9397-08002B2CF9AE}" pid="3" name="NXPowerLiteSettings">
    <vt:lpwstr>E44006B004C800</vt:lpwstr>
  </property>
  <property fmtid="{D5CDD505-2E9C-101B-9397-08002B2CF9AE}" pid="4" name="NXPowerLiteVersion">
    <vt:lpwstr>S6.2.13</vt:lpwstr>
  </property>
  <property fmtid="{D5CDD505-2E9C-101B-9397-08002B2CF9AE}" pid="5" name="NXTAG2">
    <vt:lpwstr>00080072000000000000010262d10207f64006b004c800</vt:lpwstr>
  </property>
</Properties>
</file>