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64F" w:rsidRDefault="00FE36EE" w:rsidP="00FE36EE">
      <w:pPr>
        <w:jc w:val="center"/>
        <w:rPr>
          <w:rFonts w:ascii="HGPｺﾞｼｯｸM" w:eastAsia="HGPｺﾞｼｯｸM" w:hAnsi="ＭＳ ゴシック"/>
          <w:sz w:val="28"/>
          <w:szCs w:val="28"/>
        </w:rPr>
      </w:pPr>
      <w:r w:rsidRPr="00FE36EE">
        <w:rPr>
          <w:rFonts w:ascii="HGPｺﾞｼｯｸM" w:eastAsia="HGPｺﾞｼｯｸM" w:hAnsi="ＭＳ ゴシック" w:hint="eastAsia"/>
          <w:sz w:val="28"/>
          <w:szCs w:val="28"/>
        </w:rPr>
        <w:t>2025年度三豊市人権教育研究協議会指導者研修参加者募集要項</w:t>
      </w:r>
    </w:p>
    <w:p w:rsidR="00FE36EE" w:rsidRDefault="00FE36EE" w:rsidP="005566D1">
      <w:pPr>
        <w:spacing w:line="300" w:lineRule="exact"/>
        <w:rPr>
          <w:rFonts w:ascii="HGPｺﾞｼｯｸM" w:eastAsia="HGPｺﾞｼｯｸM" w:hAnsi="ＭＳ ゴシック"/>
          <w:sz w:val="24"/>
          <w:szCs w:val="28"/>
        </w:rPr>
      </w:pPr>
    </w:p>
    <w:p w:rsidR="00FE36EE" w:rsidRDefault="00FE36EE" w:rsidP="00FE36EE">
      <w:pPr>
        <w:ind w:firstLineChars="100" w:firstLine="240"/>
        <w:rPr>
          <w:rFonts w:ascii="HGPｺﾞｼｯｸM" w:eastAsia="HGPｺﾞｼｯｸM" w:hAnsi="ＭＳ ゴシック"/>
          <w:sz w:val="24"/>
          <w:szCs w:val="28"/>
        </w:rPr>
      </w:pPr>
      <w:r>
        <w:rPr>
          <w:rFonts w:ascii="HGPｺﾞｼｯｸM" w:eastAsia="HGPｺﾞｼｯｸM" w:hAnsi="ＭＳ ゴシック" w:hint="eastAsia"/>
          <w:sz w:val="24"/>
          <w:szCs w:val="28"/>
        </w:rPr>
        <w:t>１　日　時　　2025年</w:t>
      </w:r>
      <w:r w:rsidRPr="0082592A">
        <w:rPr>
          <w:rFonts w:ascii="HGPｺﾞｼｯｸM" w:eastAsia="HGPｺﾞｼｯｸM" w:hAnsi="ＭＳ ゴシック" w:hint="eastAsia"/>
          <w:sz w:val="24"/>
          <w:szCs w:val="28"/>
          <w:u w:val="single"/>
        </w:rPr>
        <w:t>８月７日（木）</w:t>
      </w:r>
      <w:r>
        <w:rPr>
          <w:rFonts w:ascii="HGPｺﾞｼｯｸM" w:eastAsia="HGPｺﾞｼｯｸM" w:hAnsi="ＭＳ ゴシック" w:hint="eastAsia"/>
          <w:sz w:val="24"/>
          <w:szCs w:val="28"/>
        </w:rPr>
        <w:t xml:space="preserve">　</w:t>
      </w:r>
      <w:r w:rsidR="00AF78E7">
        <w:rPr>
          <w:rFonts w:ascii="HGPｺﾞｼｯｸM" w:eastAsia="HGPｺﾞｼｯｸM" w:hAnsi="ＭＳ ゴシック" w:hint="eastAsia"/>
          <w:sz w:val="24"/>
          <w:szCs w:val="28"/>
        </w:rPr>
        <w:t xml:space="preserve">　７</w:t>
      </w:r>
      <w:r>
        <w:rPr>
          <w:rFonts w:ascii="HGPｺﾞｼｯｸM" w:eastAsia="HGPｺﾞｼｯｸM" w:hAnsi="ＭＳ ゴシック" w:hint="eastAsia"/>
          <w:sz w:val="24"/>
          <w:szCs w:val="28"/>
        </w:rPr>
        <w:t>時</w:t>
      </w:r>
      <w:r w:rsidR="00AF78E7">
        <w:rPr>
          <w:rFonts w:ascii="HGPｺﾞｼｯｸM" w:eastAsia="HGPｺﾞｼｯｸM" w:hAnsi="ＭＳ ゴシック" w:hint="eastAsia"/>
          <w:sz w:val="24"/>
          <w:szCs w:val="28"/>
        </w:rPr>
        <w:t>３０分</w:t>
      </w:r>
      <w:r>
        <w:rPr>
          <w:rFonts w:ascii="HGPｺﾞｼｯｸM" w:eastAsia="HGPｺﾞｼｯｸM" w:hAnsi="ＭＳ ゴシック" w:hint="eastAsia"/>
          <w:sz w:val="24"/>
          <w:szCs w:val="28"/>
        </w:rPr>
        <w:t>から１</w:t>
      </w:r>
      <w:r w:rsidR="00AF78E7">
        <w:rPr>
          <w:rFonts w:ascii="HGPｺﾞｼｯｸM" w:eastAsia="HGPｺﾞｼｯｸM" w:hAnsi="ＭＳ ゴシック" w:hint="eastAsia"/>
          <w:sz w:val="24"/>
          <w:szCs w:val="28"/>
        </w:rPr>
        <w:t>７</w:t>
      </w:r>
      <w:r>
        <w:rPr>
          <w:rFonts w:ascii="HGPｺﾞｼｯｸM" w:eastAsia="HGPｺﾞｼｯｸM" w:hAnsi="ＭＳ ゴシック" w:hint="eastAsia"/>
          <w:sz w:val="24"/>
          <w:szCs w:val="28"/>
        </w:rPr>
        <w:t>時</w:t>
      </w:r>
      <w:r w:rsidR="00AF78E7">
        <w:rPr>
          <w:rFonts w:ascii="HGPｺﾞｼｯｸM" w:eastAsia="HGPｺﾞｼｯｸM" w:hAnsi="ＭＳ ゴシック" w:hint="eastAsia"/>
          <w:sz w:val="24"/>
          <w:szCs w:val="28"/>
        </w:rPr>
        <w:t>１５分</w:t>
      </w:r>
      <w:r>
        <w:rPr>
          <w:rFonts w:ascii="HGPｺﾞｼｯｸM" w:eastAsia="HGPｺﾞｼｯｸM" w:hAnsi="ＭＳ ゴシック" w:hint="eastAsia"/>
          <w:sz w:val="24"/>
          <w:szCs w:val="28"/>
        </w:rPr>
        <w:t>まで</w:t>
      </w:r>
    </w:p>
    <w:p w:rsidR="00FE36EE" w:rsidRPr="00AF78E7" w:rsidRDefault="00FE36EE" w:rsidP="005566D1">
      <w:pPr>
        <w:spacing w:line="-300" w:lineRule="auto"/>
        <w:ind w:firstLineChars="100" w:firstLine="240"/>
        <w:rPr>
          <w:rFonts w:ascii="HGPｺﾞｼｯｸM" w:eastAsia="HGPｺﾞｼｯｸM" w:hAnsi="ＭＳ ゴシック"/>
          <w:sz w:val="24"/>
          <w:szCs w:val="28"/>
        </w:rPr>
      </w:pPr>
    </w:p>
    <w:p w:rsidR="003E1765" w:rsidRDefault="00FE36EE" w:rsidP="003E1765">
      <w:pPr>
        <w:ind w:firstLineChars="100" w:firstLine="240"/>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２　目　的　　</w:t>
      </w:r>
      <w:r w:rsidR="003E1765">
        <w:rPr>
          <w:rFonts w:ascii="HGPｺﾞｼｯｸM" w:eastAsia="HGPｺﾞｼｯｸM" w:hAnsi="ＭＳ ゴシック" w:hint="eastAsia"/>
          <w:sz w:val="24"/>
          <w:szCs w:val="28"/>
        </w:rPr>
        <w:t xml:space="preserve">　</w:t>
      </w:r>
      <w:r>
        <w:rPr>
          <w:rFonts w:ascii="HGPｺﾞｼｯｸM" w:eastAsia="HGPｺﾞｼｯｸM" w:hAnsi="ＭＳ ゴシック" w:hint="eastAsia"/>
          <w:sz w:val="24"/>
          <w:szCs w:val="28"/>
        </w:rPr>
        <w:t>行政、学校、企業その他の団体で人権教育を担当する者に必要なハンセン病に</w:t>
      </w:r>
    </w:p>
    <w:p w:rsidR="003E1765" w:rsidRDefault="00FE36EE" w:rsidP="00FE36EE">
      <w:pPr>
        <w:ind w:firstLineChars="600" w:firstLine="1440"/>
        <w:rPr>
          <w:rFonts w:ascii="HGPｺﾞｼｯｸM" w:eastAsia="HGPｺﾞｼｯｸM" w:hAnsi="ＭＳ ゴシック"/>
          <w:sz w:val="24"/>
          <w:szCs w:val="28"/>
        </w:rPr>
      </w:pPr>
      <w:r>
        <w:rPr>
          <w:rFonts w:ascii="HGPｺﾞｼｯｸM" w:eastAsia="HGPｺﾞｼｯｸM" w:hAnsi="ＭＳ ゴシック" w:hint="eastAsia"/>
          <w:sz w:val="24"/>
          <w:szCs w:val="28"/>
        </w:rPr>
        <w:t>関する正しい知識とこれに対する理解の定着を図り、もってハンセン病回復者及び</w:t>
      </w:r>
    </w:p>
    <w:p w:rsidR="00FE36EE" w:rsidRDefault="00FE36EE" w:rsidP="00FE36EE">
      <w:pPr>
        <w:ind w:firstLineChars="600" w:firstLine="1440"/>
        <w:rPr>
          <w:rFonts w:ascii="HGPｺﾞｼｯｸM" w:eastAsia="HGPｺﾞｼｯｸM" w:hAnsi="ＭＳ ゴシック"/>
          <w:sz w:val="24"/>
          <w:szCs w:val="28"/>
        </w:rPr>
      </w:pPr>
      <w:r>
        <w:rPr>
          <w:rFonts w:ascii="HGPｺﾞｼｯｸM" w:eastAsia="HGPｺﾞｼｯｸM" w:hAnsi="ＭＳ ゴシック" w:hint="eastAsia"/>
          <w:sz w:val="24"/>
          <w:szCs w:val="28"/>
        </w:rPr>
        <w:t>その家族に対する偏見や差別を解消するための教育及び啓発を普及する。</w:t>
      </w:r>
    </w:p>
    <w:p w:rsidR="00FE36EE" w:rsidRPr="003E1765" w:rsidRDefault="00FE36EE" w:rsidP="005566D1">
      <w:pPr>
        <w:spacing w:line="-300" w:lineRule="auto"/>
        <w:rPr>
          <w:rFonts w:ascii="HGPｺﾞｼｯｸM" w:eastAsia="HGPｺﾞｼｯｸM" w:hAnsi="ＭＳ ゴシック"/>
          <w:sz w:val="24"/>
          <w:szCs w:val="28"/>
        </w:rPr>
      </w:pPr>
    </w:p>
    <w:p w:rsidR="00FE36EE" w:rsidRDefault="00FE36EE" w:rsidP="00FE36EE">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３　募集人数　　</w:t>
      </w:r>
      <w:r w:rsidRPr="0082592A">
        <w:rPr>
          <w:rFonts w:ascii="HGPｺﾞｼｯｸM" w:eastAsia="HGPｺﾞｼｯｸM" w:hAnsi="ＭＳ ゴシック" w:hint="eastAsia"/>
          <w:sz w:val="24"/>
          <w:szCs w:val="28"/>
          <w:u w:val="single"/>
        </w:rPr>
        <w:t>２０人</w:t>
      </w:r>
      <w:r w:rsidR="00E166BD" w:rsidRPr="0082592A">
        <w:rPr>
          <w:rFonts w:ascii="HGPｺﾞｼｯｸM" w:eastAsia="HGPｺﾞｼｯｸM" w:hAnsi="ＭＳ ゴシック" w:hint="eastAsia"/>
          <w:sz w:val="24"/>
          <w:szCs w:val="28"/>
          <w:u w:val="single"/>
        </w:rPr>
        <w:t>（申込み順とします。）</w:t>
      </w:r>
    </w:p>
    <w:p w:rsidR="00ED559C" w:rsidRDefault="00ED559C" w:rsidP="005566D1">
      <w:pPr>
        <w:spacing w:line="-300" w:lineRule="auto"/>
        <w:rPr>
          <w:rFonts w:ascii="HGPｺﾞｼｯｸM" w:eastAsia="HGPｺﾞｼｯｸM" w:hAnsi="ＭＳ ゴシック"/>
          <w:sz w:val="24"/>
          <w:szCs w:val="28"/>
        </w:rPr>
      </w:pPr>
    </w:p>
    <w:p w:rsidR="005566D1" w:rsidRDefault="00ED559C" w:rsidP="005566D1">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４　対象者　　三豊市行政職員</w:t>
      </w:r>
      <w:r w:rsidR="009A1004">
        <w:rPr>
          <w:rFonts w:ascii="HGPｺﾞｼｯｸM" w:eastAsia="HGPｺﾞｼｯｸM" w:hAnsi="ＭＳ ゴシック" w:hint="eastAsia"/>
          <w:sz w:val="24"/>
          <w:szCs w:val="28"/>
        </w:rPr>
        <w:t>並びに</w:t>
      </w:r>
      <w:r>
        <w:rPr>
          <w:rFonts w:ascii="HGPｺﾞｼｯｸM" w:eastAsia="HGPｺﾞｼｯｸM" w:hAnsi="ＭＳ ゴシック" w:hint="eastAsia"/>
          <w:sz w:val="24"/>
          <w:szCs w:val="28"/>
        </w:rPr>
        <w:t>三豊市人権教育研究協議会に加入する市内の保育所</w:t>
      </w:r>
    </w:p>
    <w:p w:rsidR="005566D1" w:rsidRDefault="009A1004" w:rsidP="00ED559C">
      <w:pPr>
        <w:ind w:firstLineChars="650" w:firstLine="1560"/>
        <w:rPr>
          <w:rFonts w:ascii="HGPｺﾞｼｯｸM" w:eastAsia="HGPｺﾞｼｯｸM" w:hAnsi="ＭＳ ゴシック"/>
          <w:sz w:val="24"/>
          <w:szCs w:val="28"/>
        </w:rPr>
      </w:pPr>
      <w:r>
        <w:rPr>
          <w:rFonts w:ascii="HGPｺﾞｼｯｸM" w:eastAsia="HGPｺﾞｼｯｸM" w:hAnsi="ＭＳ ゴシック" w:hint="eastAsia"/>
          <w:sz w:val="24"/>
          <w:szCs w:val="28"/>
        </w:rPr>
        <w:t>及び</w:t>
      </w:r>
      <w:r w:rsidR="00ED559C">
        <w:rPr>
          <w:rFonts w:ascii="HGPｺﾞｼｯｸM" w:eastAsia="HGPｺﾞｼｯｸM" w:hAnsi="ＭＳ ゴシック" w:hint="eastAsia"/>
          <w:sz w:val="24"/>
          <w:szCs w:val="28"/>
        </w:rPr>
        <w:t>幼稚園、小学校、中学校</w:t>
      </w:r>
      <w:r w:rsidR="00AF78E7">
        <w:rPr>
          <w:rFonts w:ascii="HGPｺﾞｼｯｸM" w:eastAsia="HGPｺﾞｼｯｸM" w:hAnsi="ＭＳ ゴシック" w:hint="eastAsia"/>
          <w:sz w:val="24"/>
          <w:szCs w:val="28"/>
        </w:rPr>
        <w:t>、</w:t>
      </w:r>
      <w:r w:rsidR="00ED559C">
        <w:rPr>
          <w:rFonts w:ascii="HGPｺﾞｼｯｸM" w:eastAsia="HGPｺﾞｼｯｸM" w:hAnsi="ＭＳ ゴシック" w:hint="eastAsia"/>
          <w:sz w:val="24"/>
          <w:szCs w:val="28"/>
        </w:rPr>
        <w:t>高等学校</w:t>
      </w:r>
      <w:r w:rsidR="00AF78E7">
        <w:rPr>
          <w:rFonts w:ascii="HGPｺﾞｼｯｸM" w:eastAsia="HGPｺﾞｼｯｸM" w:hAnsi="ＭＳ ゴシック" w:hint="eastAsia"/>
          <w:sz w:val="24"/>
          <w:szCs w:val="28"/>
        </w:rPr>
        <w:t>及び</w:t>
      </w:r>
      <w:r w:rsidR="00ED559C">
        <w:rPr>
          <w:rFonts w:ascii="HGPｺﾞｼｯｸM" w:eastAsia="HGPｺﾞｼｯｸM" w:hAnsi="ＭＳ ゴシック" w:hint="eastAsia"/>
          <w:sz w:val="24"/>
          <w:szCs w:val="28"/>
        </w:rPr>
        <w:t>高等専門学校の教職員並びに</w:t>
      </w:r>
    </w:p>
    <w:p w:rsidR="00ED559C" w:rsidRDefault="00ED559C" w:rsidP="00ED559C">
      <w:pPr>
        <w:ind w:firstLineChars="650" w:firstLine="1560"/>
        <w:rPr>
          <w:rFonts w:ascii="HGPｺﾞｼｯｸM" w:eastAsia="HGPｺﾞｼｯｸM" w:hAnsi="ＭＳ ゴシック"/>
          <w:sz w:val="24"/>
          <w:szCs w:val="28"/>
        </w:rPr>
      </w:pPr>
      <w:r>
        <w:rPr>
          <w:rFonts w:ascii="HGPｺﾞｼｯｸM" w:eastAsia="HGPｺﾞｼｯｸM" w:hAnsi="ＭＳ ゴシック" w:hint="eastAsia"/>
          <w:sz w:val="24"/>
          <w:szCs w:val="28"/>
        </w:rPr>
        <w:t>企業の</w:t>
      </w:r>
      <w:r w:rsidR="00AF78E7">
        <w:rPr>
          <w:rFonts w:ascii="HGPｺﾞｼｯｸM" w:eastAsia="HGPｺﾞｼｯｸM" w:hAnsi="ＭＳ ゴシック" w:hint="eastAsia"/>
          <w:sz w:val="24"/>
          <w:szCs w:val="28"/>
        </w:rPr>
        <w:t>人事担当者その他</w:t>
      </w:r>
      <w:r w:rsidR="005566D1">
        <w:rPr>
          <w:rFonts w:ascii="HGPｺﾞｼｯｸM" w:eastAsia="HGPｺﾞｼｯｸM" w:hAnsi="ＭＳ ゴシック" w:hint="eastAsia"/>
          <w:sz w:val="24"/>
          <w:szCs w:val="28"/>
        </w:rPr>
        <w:t>企業で</w:t>
      </w:r>
      <w:r w:rsidR="00AF78E7">
        <w:rPr>
          <w:rFonts w:ascii="HGPｺﾞｼｯｸM" w:eastAsia="HGPｺﾞｼｯｸM" w:hAnsi="ＭＳ ゴシック" w:hint="eastAsia"/>
          <w:sz w:val="24"/>
          <w:szCs w:val="28"/>
        </w:rPr>
        <w:t>人権啓発に携わる者</w:t>
      </w:r>
    </w:p>
    <w:p w:rsidR="00E166BD" w:rsidRDefault="00E166BD" w:rsidP="005566D1">
      <w:pPr>
        <w:spacing w:line="-300" w:lineRule="auto"/>
        <w:rPr>
          <w:rFonts w:ascii="HGPｺﾞｼｯｸM" w:eastAsia="HGPｺﾞｼｯｸM" w:hAnsi="ＭＳ ゴシック"/>
          <w:sz w:val="24"/>
          <w:szCs w:val="28"/>
        </w:rPr>
      </w:pPr>
    </w:p>
    <w:p w:rsidR="00E166BD" w:rsidRP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５　行程　　　　７時３０分　　　三豊市高瀬町　発(※</w:t>
      </w:r>
      <w:r w:rsidR="005566D1">
        <w:rPr>
          <w:rFonts w:ascii="HGPｺﾞｼｯｸM" w:eastAsia="HGPｺﾞｼｯｸM" w:hAnsi="ＭＳ ゴシック" w:hint="eastAsia"/>
          <w:sz w:val="24"/>
          <w:szCs w:val="28"/>
        </w:rPr>
        <w:t>1</w:t>
      </w:r>
      <w:r>
        <w:rPr>
          <w:rFonts w:ascii="HGPｺﾞｼｯｸM" w:eastAsia="HGPｺﾞｼｯｸM" w:hAnsi="ＭＳ ゴシック" w:hint="eastAsia"/>
          <w:sz w:val="24"/>
          <w:szCs w:val="28"/>
        </w:rPr>
        <w:t>)</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９時３０分頃　 国立療養所長島愛生園　着</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１０時～１２時　　歴史館及び歴史回廊見学</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１２時～１３時　　昼食（弁当を持参してください。会場は準備します。）</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１３時～１４時　　</w:t>
      </w:r>
      <w:r w:rsidRPr="00E166BD">
        <w:rPr>
          <w:rFonts w:ascii="HGPｺﾞｼｯｸM" w:eastAsia="HGPｺﾞｼｯｸM" w:hAnsi="ＭＳ ゴシック" w:hint="eastAsia"/>
          <w:sz w:val="24"/>
          <w:szCs w:val="28"/>
        </w:rPr>
        <w:t>学芸員の継承講話</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１４時～１５時　　（希望者のみ）島内ハイキング（音声ガイド付き）</w:t>
      </w:r>
      <w:r w:rsidR="005566D1">
        <w:rPr>
          <w:rFonts w:ascii="HGPｺﾞｼｯｸM" w:eastAsia="HGPｺﾞｼｯｸM" w:hAnsi="ＭＳ ゴシック" w:hint="eastAsia"/>
          <w:sz w:val="24"/>
          <w:szCs w:val="28"/>
        </w:rPr>
        <w:t>（※2）</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１５時１０分　　　国立療養所長島愛生園　発</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１７時１５分頃　　三豊市高瀬町　着（※</w:t>
      </w:r>
      <w:r w:rsidR="005566D1">
        <w:rPr>
          <w:rFonts w:ascii="HGPｺﾞｼｯｸM" w:eastAsia="HGPｺﾞｼｯｸM" w:hAnsi="ＭＳ ゴシック" w:hint="eastAsia"/>
          <w:sz w:val="24"/>
          <w:szCs w:val="28"/>
        </w:rPr>
        <w:t>1</w:t>
      </w:r>
      <w:r>
        <w:rPr>
          <w:rFonts w:ascii="HGPｺﾞｼｯｸM" w:eastAsia="HGPｺﾞｼｯｸM" w:hAnsi="ＭＳ ゴシック" w:hint="eastAsia"/>
          <w:sz w:val="24"/>
          <w:szCs w:val="28"/>
        </w:rPr>
        <w:t>）</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w:t>
      </w:r>
      <w:r w:rsidR="005566D1">
        <w:rPr>
          <w:rFonts w:ascii="HGPｺﾞｼｯｸM" w:eastAsia="HGPｺﾞｼｯｸM" w:hAnsi="ＭＳ ゴシック" w:hint="eastAsia"/>
          <w:sz w:val="24"/>
          <w:szCs w:val="28"/>
        </w:rPr>
        <w:t xml:space="preserve">１　</w:t>
      </w:r>
      <w:r>
        <w:rPr>
          <w:rFonts w:ascii="HGPｺﾞｼｯｸM" w:eastAsia="HGPｺﾞｼｯｸM" w:hAnsi="ＭＳ ゴシック" w:hint="eastAsia"/>
          <w:sz w:val="24"/>
          <w:szCs w:val="28"/>
        </w:rPr>
        <w:t>バス発着（集合）場所は、後日参加決定者へ個別に通知します。</w:t>
      </w: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w:t>
      </w:r>
      <w:r w:rsidR="005566D1">
        <w:rPr>
          <w:rFonts w:ascii="HGPｺﾞｼｯｸM" w:eastAsia="HGPｺﾞｼｯｸM" w:hAnsi="ＭＳ ゴシック" w:hint="eastAsia"/>
          <w:sz w:val="24"/>
          <w:szCs w:val="28"/>
        </w:rPr>
        <w:t xml:space="preserve">　　　　　　　　※2　６月７日以後に参加決定者から申込みを受け付けます。</w:t>
      </w:r>
    </w:p>
    <w:p w:rsidR="005566D1" w:rsidRDefault="005566D1" w:rsidP="005566D1">
      <w:pPr>
        <w:spacing w:line="-300" w:lineRule="auto"/>
        <w:rPr>
          <w:rFonts w:ascii="HGPｺﾞｼｯｸM" w:eastAsia="HGPｺﾞｼｯｸM" w:hAnsi="ＭＳ ゴシック"/>
          <w:sz w:val="24"/>
          <w:szCs w:val="28"/>
        </w:rPr>
      </w:pPr>
    </w:p>
    <w:p w:rsidR="00E166BD" w:rsidRDefault="00E166BD"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６　</w:t>
      </w:r>
      <w:r w:rsidR="008367C4">
        <w:rPr>
          <w:rFonts w:ascii="HGPｺﾞｼｯｸM" w:eastAsia="HGPｺﾞｼｯｸM" w:hAnsi="ＭＳ ゴシック" w:hint="eastAsia"/>
          <w:sz w:val="24"/>
          <w:szCs w:val="28"/>
        </w:rPr>
        <w:t>参加費　　無料（</w:t>
      </w:r>
      <w:r w:rsidR="007B48FC">
        <w:rPr>
          <w:rFonts w:ascii="HGPｺﾞｼｯｸM" w:eastAsia="HGPｺﾞｼｯｸM" w:hAnsi="ＭＳ ゴシック" w:hint="eastAsia"/>
          <w:sz w:val="24"/>
          <w:szCs w:val="28"/>
        </w:rPr>
        <w:t>傷害保険は加入しませんが、バス乗車中の事故については補償されます</w:t>
      </w:r>
      <w:r w:rsidR="008367C4">
        <w:rPr>
          <w:rFonts w:ascii="HGPｺﾞｼｯｸM" w:eastAsia="HGPｺﾞｼｯｸM" w:hAnsi="ＭＳ ゴシック" w:hint="eastAsia"/>
          <w:sz w:val="24"/>
          <w:szCs w:val="28"/>
        </w:rPr>
        <w:t>）</w:t>
      </w:r>
    </w:p>
    <w:p w:rsidR="008367C4" w:rsidRPr="007B48FC" w:rsidRDefault="008367C4" w:rsidP="005566D1">
      <w:pPr>
        <w:spacing w:line="-300" w:lineRule="auto"/>
        <w:rPr>
          <w:rFonts w:ascii="HGPｺﾞｼｯｸM" w:eastAsia="HGPｺﾞｼｯｸM" w:hAnsi="ＭＳ ゴシック"/>
          <w:sz w:val="24"/>
          <w:szCs w:val="28"/>
        </w:rPr>
      </w:pPr>
    </w:p>
    <w:p w:rsidR="008367C4" w:rsidRDefault="008367C4" w:rsidP="00E166BD">
      <w:pPr>
        <w:rPr>
          <w:rFonts w:ascii="HGPｺﾞｼｯｸM" w:eastAsia="HGPｺﾞｼｯｸM" w:hAnsi="ＭＳ ゴシック"/>
          <w:color w:val="0070C0"/>
          <w:sz w:val="24"/>
          <w:szCs w:val="28"/>
          <w:u w:val="single"/>
        </w:rPr>
      </w:pPr>
      <w:r>
        <w:rPr>
          <w:rFonts w:ascii="HGPｺﾞｼｯｸM" w:eastAsia="HGPｺﾞｼｯｸM" w:hAnsi="ＭＳ ゴシック" w:hint="eastAsia"/>
          <w:sz w:val="24"/>
          <w:szCs w:val="28"/>
        </w:rPr>
        <w:t xml:space="preserve">　７　参考資料　　</w:t>
      </w:r>
      <w:hyperlink r:id="rId5" w:history="1">
        <w:r w:rsidRPr="00033900">
          <w:rPr>
            <w:rStyle w:val="a3"/>
            <w:rFonts w:ascii="HGPｺﾞｼｯｸM" w:eastAsia="HGPｺﾞｼｯｸM" w:hAnsi="ＭＳ ゴシック"/>
            <w:color w:val="auto"/>
            <w:sz w:val="24"/>
            <w:szCs w:val="28"/>
          </w:rPr>
          <w:t>https://www.aisei-rekishikan.jp/index.php</w:t>
        </w:r>
      </w:hyperlink>
    </w:p>
    <w:p w:rsidR="008367C4" w:rsidRDefault="008367C4" w:rsidP="005566D1">
      <w:pPr>
        <w:spacing w:line="-300" w:lineRule="auto"/>
        <w:rPr>
          <w:rFonts w:ascii="HGPｺﾞｼｯｸM" w:eastAsia="HGPｺﾞｼｯｸM" w:hAnsi="ＭＳ ゴシック"/>
          <w:sz w:val="24"/>
          <w:szCs w:val="28"/>
        </w:rPr>
      </w:pPr>
    </w:p>
    <w:p w:rsidR="008367C4" w:rsidRDefault="008367C4" w:rsidP="00E166BD">
      <w:pPr>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８　申込方法　　下記URL又はQRコードから入力フォームにアクセスしてください。</w:t>
      </w:r>
    </w:p>
    <w:p w:rsidR="008367C4" w:rsidRPr="008367C4" w:rsidRDefault="00033900" w:rsidP="008367C4">
      <w:pPr>
        <w:ind w:leftChars="-57" w:left="-120" w:firstLineChars="200" w:firstLine="480"/>
        <w:rPr>
          <w:rFonts w:ascii="HGPｺﾞｼｯｸM" w:eastAsia="HGPｺﾞｼｯｸM" w:hAnsi="ＭＳ ゴシック"/>
          <w:sz w:val="24"/>
          <w:szCs w:val="28"/>
          <w:u w:val="single"/>
        </w:rPr>
      </w:pPr>
      <w:r w:rsidRPr="00033900">
        <w:rPr>
          <w:rFonts w:ascii="HGPｺﾞｼｯｸM" w:eastAsia="HGPｺﾞｼｯｸM" w:hAnsi="ＭＳ ゴシック"/>
          <w:noProof/>
          <w:sz w:val="24"/>
          <w:szCs w:val="28"/>
        </w:rPr>
        <w:drawing>
          <wp:anchor distT="0" distB="0" distL="114300" distR="114300" simplePos="0" relativeHeight="251658240" behindDoc="0" locked="0" layoutInCell="1" allowOverlap="1" wp14:anchorId="1711046E">
            <wp:simplePos x="0" y="0"/>
            <wp:positionH relativeFrom="column">
              <wp:posOffset>4499610</wp:posOffset>
            </wp:positionH>
            <wp:positionV relativeFrom="paragraph">
              <wp:posOffset>225341</wp:posOffset>
            </wp:positionV>
            <wp:extent cx="1148148" cy="114814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48148" cy="1148148"/>
                    </a:xfrm>
                    <a:prstGeom prst="rect">
                      <a:avLst/>
                    </a:prstGeom>
                  </pic:spPr>
                </pic:pic>
              </a:graphicData>
            </a:graphic>
            <wp14:sizeRelH relativeFrom="page">
              <wp14:pctWidth>0</wp14:pctWidth>
            </wp14:sizeRelH>
            <wp14:sizeRelV relativeFrom="page">
              <wp14:pctHeight>0</wp14:pctHeight>
            </wp14:sizeRelV>
          </wp:anchor>
        </w:drawing>
      </w:r>
      <w:r w:rsidR="008367C4" w:rsidRPr="00033900">
        <w:rPr>
          <w:rFonts w:ascii="HGPｺﾞｼｯｸM" w:eastAsia="HGPｺﾞｼｯｸM" w:hAnsi="ＭＳ ゴシック"/>
          <w:sz w:val="24"/>
          <w:szCs w:val="28"/>
          <w:u w:val="single"/>
        </w:rPr>
        <w:t>https://apply.e-tumo.jp/city-mitoyo-kagawa-u/offer/offerList_detail?tempSeq=8535</w:t>
      </w:r>
    </w:p>
    <w:p w:rsidR="008367C4" w:rsidRDefault="008367C4" w:rsidP="005566D1">
      <w:pPr>
        <w:spacing w:line="-300" w:lineRule="auto"/>
        <w:rPr>
          <w:rFonts w:ascii="HGPｺﾞｼｯｸM" w:eastAsia="HGPｺﾞｼｯｸM" w:hAnsi="ＭＳ ゴシック"/>
          <w:sz w:val="24"/>
          <w:szCs w:val="28"/>
        </w:rPr>
      </w:pPr>
    </w:p>
    <w:p w:rsidR="008367C4" w:rsidRDefault="008367C4" w:rsidP="005566D1">
      <w:pPr>
        <w:spacing w:line="-300" w:lineRule="auto"/>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　９　申込期限　　2025年６月６日（金）１７時まで（厳守）</w:t>
      </w:r>
    </w:p>
    <w:p w:rsidR="008367C4" w:rsidRDefault="008367C4" w:rsidP="005566D1">
      <w:pPr>
        <w:spacing w:line="-300" w:lineRule="auto"/>
        <w:rPr>
          <w:rFonts w:ascii="HGPｺﾞｼｯｸM" w:eastAsia="HGPｺﾞｼｯｸM" w:hAnsi="ＭＳ ゴシック"/>
          <w:sz w:val="24"/>
          <w:szCs w:val="28"/>
        </w:rPr>
      </w:pPr>
    </w:p>
    <w:p w:rsidR="0082592A" w:rsidRDefault="0082592A" w:rsidP="005566D1">
      <w:pPr>
        <w:spacing w:line="-300" w:lineRule="auto"/>
        <w:rPr>
          <w:rFonts w:ascii="HGPｺﾞｼｯｸM" w:eastAsia="HGPｺﾞｼｯｸM" w:hAnsi="ＭＳ ゴシック"/>
          <w:sz w:val="24"/>
          <w:szCs w:val="28"/>
        </w:rPr>
      </w:pPr>
    </w:p>
    <w:p w:rsidR="005566D1" w:rsidRPr="0082592A" w:rsidRDefault="005566D1" w:rsidP="005566D1">
      <w:pPr>
        <w:ind w:right="720"/>
        <w:jc w:val="right"/>
        <w:rPr>
          <w:rFonts w:ascii="HGPｺﾞｼｯｸM" w:eastAsia="HGPｺﾞｼｯｸM" w:hAnsi="ＭＳ ゴシック"/>
          <w:sz w:val="24"/>
          <w:szCs w:val="28"/>
        </w:rPr>
      </w:pPr>
    </w:p>
    <w:p w:rsidR="008367C4" w:rsidRDefault="008367C4" w:rsidP="005566D1">
      <w:pPr>
        <w:ind w:right="6939"/>
        <w:jc w:val="right"/>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【お問合せ先】　　　　　　　　　　　　　　　　　　　　　　　　　　　　　　　　　　　　　　</w:t>
      </w:r>
    </w:p>
    <w:p w:rsidR="008367C4" w:rsidRDefault="008367C4" w:rsidP="009A1004">
      <w:pPr>
        <w:ind w:right="480"/>
        <w:jc w:val="right"/>
        <w:rPr>
          <w:rFonts w:ascii="HGPｺﾞｼｯｸM" w:eastAsia="HGPｺﾞｼｯｸM" w:hAnsi="ＭＳ ゴシック"/>
          <w:sz w:val="24"/>
          <w:szCs w:val="28"/>
        </w:rPr>
      </w:pPr>
      <w:r>
        <w:rPr>
          <w:rFonts w:ascii="HGPｺﾞｼｯｸM" w:eastAsia="HGPｺﾞｼｯｸM" w:hAnsi="ＭＳ ゴシック" w:hint="eastAsia"/>
          <w:sz w:val="24"/>
          <w:szCs w:val="28"/>
        </w:rPr>
        <w:t>三豊市人権教育研究協議会事務局(</w:t>
      </w:r>
      <w:r w:rsidR="00033900">
        <w:rPr>
          <w:rFonts w:ascii="HGPｺﾞｼｯｸM" w:eastAsia="HGPｺﾞｼｯｸM" w:hAnsi="ＭＳ ゴシック" w:hint="eastAsia"/>
          <w:sz w:val="24"/>
          <w:szCs w:val="28"/>
        </w:rPr>
        <w:t>三豊</w:t>
      </w:r>
      <w:r>
        <w:rPr>
          <w:rFonts w:ascii="HGPｺﾞｼｯｸM" w:eastAsia="HGPｺﾞｼｯｸM" w:hAnsi="ＭＳ ゴシック" w:hint="eastAsia"/>
          <w:sz w:val="24"/>
          <w:szCs w:val="28"/>
        </w:rPr>
        <w:t>市教育委員会</w:t>
      </w:r>
      <w:r w:rsidR="00033900">
        <w:rPr>
          <w:rFonts w:ascii="HGPｺﾞｼｯｸM" w:eastAsia="HGPｺﾞｼｯｸM" w:hAnsi="ＭＳ ゴシック" w:hint="eastAsia"/>
          <w:sz w:val="24"/>
          <w:szCs w:val="28"/>
        </w:rPr>
        <w:t>事務局</w:t>
      </w:r>
      <w:r>
        <w:rPr>
          <w:rFonts w:ascii="HGPｺﾞｼｯｸM" w:eastAsia="HGPｺﾞｼｯｸM" w:hAnsi="ＭＳ ゴシック" w:hint="eastAsia"/>
          <w:sz w:val="24"/>
          <w:szCs w:val="28"/>
        </w:rPr>
        <w:t>学校教育課内)</w:t>
      </w:r>
    </w:p>
    <w:p w:rsidR="0082592A" w:rsidRDefault="008367C4" w:rsidP="005566D1">
      <w:pPr>
        <w:ind w:right="960" w:firstLineChars="750" w:firstLine="1800"/>
        <w:rPr>
          <w:rFonts w:ascii="HGPｺﾞｼｯｸM" w:eastAsia="HGPｺﾞｼｯｸM" w:hAnsi="ＭＳ ゴシック"/>
          <w:sz w:val="24"/>
          <w:szCs w:val="28"/>
        </w:rPr>
      </w:pPr>
      <w:bookmarkStart w:id="0" w:name="_GoBack"/>
      <w:bookmarkEnd w:id="0"/>
      <w:r>
        <w:rPr>
          <w:rFonts w:ascii="HGPｺﾞｼｯｸM" w:eastAsia="HGPｺﾞｼｯｸM" w:hAnsi="ＭＳ ゴシック" w:hint="eastAsia"/>
          <w:sz w:val="24"/>
          <w:szCs w:val="28"/>
        </w:rPr>
        <w:t>担当</w:t>
      </w:r>
      <w:r w:rsidR="0082592A">
        <w:rPr>
          <w:rFonts w:ascii="HGPｺﾞｼｯｸM" w:eastAsia="HGPｺﾞｼｯｸM" w:hAnsi="ＭＳ ゴシック" w:hint="eastAsia"/>
          <w:sz w:val="24"/>
          <w:szCs w:val="28"/>
        </w:rPr>
        <w:t xml:space="preserve">　</w:t>
      </w:r>
      <w:r>
        <w:rPr>
          <w:rFonts w:ascii="HGPｺﾞｼｯｸM" w:eastAsia="HGPｺﾞｼｯｸM" w:hAnsi="ＭＳ ゴシック" w:hint="eastAsia"/>
          <w:sz w:val="24"/>
          <w:szCs w:val="28"/>
        </w:rPr>
        <w:t>小畑</w:t>
      </w:r>
      <w:r w:rsidR="0082592A">
        <w:rPr>
          <w:rFonts w:ascii="HGPｺﾞｼｯｸM" w:eastAsia="HGPｺﾞｼｯｸM" w:hAnsi="ＭＳ ゴシック" w:hint="eastAsia"/>
          <w:sz w:val="24"/>
          <w:szCs w:val="28"/>
        </w:rPr>
        <w:t>（おばた）</w:t>
      </w:r>
      <w:r w:rsidR="00770CCA">
        <w:rPr>
          <w:rFonts w:ascii="HGPｺﾞｼｯｸM" w:eastAsia="HGPｺﾞｼｯｸM" w:hAnsi="ＭＳ ゴシック" w:hint="eastAsia"/>
          <w:sz w:val="24"/>
          <w:szCs w:val="28"/>
        </w:rPr>
        <w:t xml:space="preserve">　・　萬亀（まんき）</w:t>
      </w:r>
    </w:p>
    <w:p w:rsidR="008367C4" w:rsidRPr="0082592A" w:rsidRDefault="0082592A" w:rsidP="0082592A">
      <w:pPr>
        <w:ind w:right="960" w:firstLineChars="750" w:firstLine="1800"/>
        <w:rPr>
          <w:rFonts w:ascii="HGPｺﾞｼｯｸM" w:eastAsia="HGPｺﾞｼｯｸM" w:hAnsi="ＭＳ ゴシック"/>
          <w:sz w:val="24"/>
          <w:szCs w:val="28"/>
        </w:rPr>
      </w:pPr>
      <w:r>
        <w:rPr>
          <w:rFonts w:ascii="HGPｺﾞｼｯｸM" w:eastAsia="HGPｺﾞｼｯｸM" w:hAnsi="ＭＳ ゴシック" w:hint="eastAsia"/>
          <w:sz w:val="24"/>
          <w:szCs w:val="28"/>
        </w:rPr>
        <w:t xml:space="preserve">連絡先の電話番号　</w:t>
      </w:r>
      <w:r w:rsidR="00033900">
        <w:rPr>
          <w:rFonts w:ascii="HGPｺﾞｼｯｸM" w:eastAsia="HGPｺﾞｼｯｸM" w:hAnsi="ＭＳ ゴシック" w:hint="eastAsia"/>
          <w:sz w:val="24"/>
          <w:szCs w:val="28"/>
        </w:rPr>
        <w:t>0</w:t>
      </w:r>
      <w:r w:rsidR="00033900">
        <w:rPr>
          <w:rFonts w:ascii="HGPｺﾞｼｯｸM" w:eastAsia="HGPｺﾞｼｯｸM" w:hAnsi="ＭＳ ゴシック"/>
          <w:sz w:val="24"/>
          <w:szCs w:val="28"/>
        </w:rPr>
        <w:t>875</w:t>
      </w:r>
      <w:r w:rsidR="00033900">
        <w:rPr>
          <w:rFonts w:ascii="HGPｺﾞｼｯｸM" w:eastAsia="HGPｺﾞｼｯｸM" w:hAnsi="ＭＳ ゴシック" w:hint="eastAsia"/>
          <w:sz w:val="24"/>
          <w:szCs w:val="28"/>
        </w:rPr>
        <w:t>-</w:t>
      </w:r>
      <w:r>
        <w:rPr>
          <w:rFonts w:ascii="HGPｺﾞｼｯｸM" w:eastAsia="HGPｺﾞｼｯｸM" w:hAnsi="ＭＳ ゴシック" w:hint="eastAsia"/>
          <w:sz w:val="24"/>
          <w:szCs w:val="28"/>
        </w:rPr>
        <w:t>７３-３１３１(学校教育課代表番号)</w:t>
      </w:r>
    </w:p>
    <w:p w:rsidR="008367C4" w:rsidRPr="0082592A" w:rsidRDefault="0082592A" w:rsidP="005566D1">
      <w:pPr>
        <w:ind w:right="960" w:firstLineChars="750" w:firstLine="1800"/>
        <w:rPr>
          <w:rStyle w:val="a3"/>
          <w:rFonts w:ascii="HGPｺﾞｼｯｸM" w:eastAsia="HGPｺﾞｼｯｸM" w:hAnsi="ＭＳ ゴシック"/>
          <w:color w:val="4472C4" w:themeColor="accent1"/>
          <w:sz w:val="24"/>
          <w:szCs w:val="28"/>
        </w:rPr>
      </w:pPr>
      <w:r w:rsidRPr="0082592A">
        <w:rPr>
          <w:rFonts w:ascii="HGPｺﾞｼｯｸM" w:eastAsia="HGPｺﾞｼｯｸM" w:hAnsi="ＭＳ ゴシック" w:hint="eastAsia"/>
          <w:color w:val="4472C4" w:themeColor="accent1"/>
          <w:sz w:val="24"/>
          <w:szCs w:val="28"/>
        </w:rPr>
        <w:t>メールアドレス</w:t>
      </w:r>
      <w:r w:rsidR="00033900" w:rsidRPr="0082592A">
        <w:rPr>
          <w:rFonts w:ascii="HGPｺﾞｼｯｸM" w:eastAsia="HGPｺﾞｼｯｸM" w:hAnsi="ＭＳ ゴシック"/>
          <w:color w:val="4472C4" w:themeColor="accent1"/>
          <w:sz w:val="24"/>
          <w:szCs w:val="28"/>
        </w:rPr>
        <w:t xml:space="preserve"> </w:t>
      </w:r>
      <w:r w:rsidRPr="0082592A">
        <w:rPr>
          <w:rFonts w:ascii="HGPｺﾞｼｯｸM" w:eastAsia="HGPｺﾞｼｯｸM" w:hAnsi="ＭＳ ゴシック"/>
          <w:color w:val="4472C4" w:themeColor="accent1"/>
          <w:sz w:val="24"/>
          <w:szCs w:val="28"/>
          <w:u w:val="single"/>
        </w:rPr>
        <w:t>gakkoukyouiku@city.mitoyo.lg.jp</w:t>
      </w:r>
    </w:p>
    <w:p w:rsidR="0082592A" w:rsidRDefault="0082592A" w:rsidP="005566D1">
      <w:pPr>
        <w:ind w:right="960" w:firstLineChars="750" w:firstLine="1800"/>
        <w:rPr>
          <w:rFonts w:ascii="HGPｺﾞｼｯｸM" w:eastAsia="HGPｺﾞｼｯｸM" w:hAnsi="ＭＳ ゴシック"/>
          <w:sz w:val="24"/>
          <w:szCs w:val="28"/>
        </w:rPr>
      </w:pPr>
      <w:r w:rsidRPr="0082592A">
        <w:rPr>
          <w:rFonts w:ascii="HGPｺﾞｼｯｸM" w:eastAsia="HGPｺﾞｼｯｸM" w:hAnsi="ＭＳ ゴシック" w:hint="eastAsia"/>
          <w:color w:val="4472C4" w:themeColor="accent1"/>
          <w:sz w:val="24"/>
          <w:szCs w:val="28"/>
        </w:rPr>
        <w:t xml:space="preserve">ホームページ　</w:t>
      </w:r>
      <w:r w:rsidRPr="009A1004">
        <w:rPr>
          <w:rFonts w:ascii="HGPｺﾞｼｯｸM" w:eastAsia="HGPｺﾞｼｯｸM" w:hAnsi="ＭＳ ゴシック"/>
          <w:color w:val="4472C4" w:themeColor="accent1"/>
          <w:w w:val="50"/>
          <w:kern w:val="0"/>
          <w:sz w:val="24"/>
          <w:szCs w:val="28"/>
          <w:u w:val="single"/>
          <w:fitText w:val="4800" w:id="-724899328"/>
        </w:rPr>
        <w:t>https://www.city.mitoyo.lg.jp/kakuka/kyouikuiinkai/kyoiku/kennkyuuukyougikai/12752.htm</w:t>
      </w:r>
      <w:r w:rsidRPr="009A1004">
        <w:rPr>
          <w:rFonts w:ascii="HGPｺﾞｼｯｸM" w:eastAsia="HGPｺﾞｼｯｸM" w:hAnsi="ＭＳ ゴシック"/>
          <w:color w:val="4472C4" w:themeColor="accent1"/>
          <w:spacing w:val="64"/>
          <w:w w:val="50"/>
          <w:kern w:val="0"/>
          <w:sz w:val="24"/>
          <w:szCs w:val="28"/>
          <w:u w:val="single"/>
          <w:fitText w:val="4800" w:id="-724899328"/>
        </w:rPr>
        <w:t>l</w:t>
      </w:r>
    </w:p>
    <w:p w:rsidR="00DA6741" w:rsidRPr="00033900" w:rsidRDefault="00033900" w:rsidP="0082592A">
      <w:pPr>
        <w:ind w:right="-261" w:firstLineChars="750" w:firstLine="1800"/>
        <w:rPr>
          <w:rFonts w:ascii="HGPｺﾞｼｯｸM" w:eastAsia="HGPｺﾞｼｯｸM" w:hAnsi="ＭＳ ゴシック"/>
          <w:sz w:val="24"/>
          <w:szCs w:val="28"/>
        </w:rPr>
      </w:pPr>
      <w:r>
        <w:rPr>
          <w:rFonts w:ascii="HGPｺﾞｼｯｸM" w:eastAsia="HGPｺﾞｼｯｸM" w:hAnsi="ＭＳ ゴシック" w:hint="eastAsia"/>
          <w:sz w:val="24"/>
          <w:szCs w:val="28"/>
        </w:rPr>
        <w:t>〒767-8585三豊市高瀬町下勝間2373番地1</w:t>
      </w:r>
      <w:r w:rsidR="005566D1">
        <w:rPr>
          <w:rFonts w:ascii="HGPｺﾞｼｯｸM" w:eastAsia="HGPｺﾞｼｯｸM" w:hAnsi="ＭＳ ゴシック" w:hint="eastAsia"/>
          <w:sz w:val="24"/>
          <w:szCs w:val="28"/>
        </w:rPr>
        <w:t>（三豊市危機管理ｾﾝﾀｰ2階</w:t>
      </w:r>
      <w:r w:rsidR="0082592A">
        <w:rPr>
          <w:rFonts w:ascii="HGPｺﾞｼｯｸM" w:eastAsia="HGPｺﾞｼｯｸM" w:hAnsi="ＭＳ ゴシック"/>
          <w:sz w:val="24"/>
          <w:szCs w:val="28"/>
        </w:rPr>
        <w:t>）</w:t>
      </w:r>
    </w:p>
    <w:sectPr w:rsidR="00DA6741" w:rsidRPr="00033900" w:rsidSect="00770CCA">
      <w:pgSz w:w="11906" w:h="16838"/>
      <w:pgMar w:top="540" w:right="926" w:bottom="54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EE"/>
    <w:rsid w:val="00033900"/>
    <w:rsid w:val="001A2935"/>
    <w:rsid w:val="001D164F"/>
    <w:rsid w:val="003E1765"/>
    <w:rsid w:val="005566D1"/>
    <w:rsid w:val="00770CCA"/>
    <w:rsid w:val="007B48FC"/>
    <w:rsid w:val="0082592A"/>
    <w:rsid w:val="008367C4"/>
    <w:rsid w:val="009A1004"/>
    <w:rsid w:val="00A40941"/>
    <w:rsid w:val="00AF78E7"/>
    <w:rsid w:val="00DA6741"/>
    <w:rsid w:val="00E166BD"/>
    <w:rsid w:val="00ED559C"/>
    <w:rsid w:val="00F00F8C"/>
    <w:rsid w:val="00F20689"/>
    <w:rsid w:val="00FE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0721D"/>
  <w15:chartTrackingRefBased/>
  <w15:docId w15:val="{E35DC2C4-0667-4CFC-BC2C-6A61CB3F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67C4"/>
    <w:rPr>
      <w:color w:val="0563C1" w:themeColor="hyperlink"/>
      <w:u w:val="single"/>
    </w:rPr>
  </w:style>
  <w:style w:type="character" w:styleId="a4">
    <w:name w:val="Unresolved Mention"/>
    <w:basedOn w:val="a0"/>
    <w:uiPriority w:val="99"/>
    <w:semiHidden/>
    <w:unhideWhenUsed/>
    <w:rsid w:val="008367C4"/>
    <w:rPr>
      <w:color w:val="605E5C"/>
      <w:shd w:val="clear" w:color="auto" w:fill="E1DFDD"/>
    </w:rPr>
  </w:style>
  <w:style w:type="character" w:styleId="a5">
    <w:name w:val="FollowedHyperlink"/>
    <w:basedOn w:val="a0"/>
    <w:uiPriority w:val="99"/>
    <w:semiHidden/>
    <w:unhideWhenUsed/>
    <w:rsid w:val="00836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aisei-rekishikan.jp/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0217-8AC7-4890-B30A-B13E7B86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三豊市教育委員会</dc:creator>
  <cp:keywords/>
  <dc:description/>
  <cp:lastModifiedBy>三豊市教育委員会</cp:lastModifiedBy>
  <cp:revision>11</cp:revision>
  <cp:lastPrinted>2025-04-28T04:40:00Z</cp:lastPrinted>
  <dcterms:created xsi:type="dcterms:W3CDTF">2025-03-06T06:36:00Z</dcterms:created>
  <dcterms:modified xsi:type="dcterms:W3CDTF">2025-04-28T04:53:00Z</dcterms:modified>
</cp:coreProperties>
</file>