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95C4" w14:textId="1DEA85FF" w:rsidR="006F588B" w:rsidRDefault="006F588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（認定申請書イ－④の添付書類）</w:t>
      </w:r>
    </w:p>
    <w:p w14:paraId="49234035" w14:textId="34ABDF07" w:rsidR="00DF7CFA" w:rsidRDefault="00DF7CFA" w:rsidP="00141EF9">
      <w:pPr>
        <w:widowControl/>
        <w:spacing w:line="0" w:lineRule="atLeast"/>
        <w:jc w:val="right"/>
        <w:rPr>
          <w:rFonts w:ascii="ＭＳ ゴシック" w:eastAsia="ＭＳ ゴシック" w:hAnsi="ＭＳ ゴシック"/>
          <w:sz w:val="24"/>
        </w:rPr>
      </w:pPr>
    </w:p>
    <w:p w14:paraId="4097EFAD" w14:textId="1FD29B6A" w:rsidR="00665AE8" w:rsidRDefault="00665AE8" w:rsidP="00141EF9">
      <w:pPr>
        <w:widowControl/>
        <w:spacing w:line="0" w:lineRule="atLeast"/>
        <w:jc w:val="right"/>
        <w:rPr>
          <w:rFonts w:ascii="ＭＳ ゴシック" w:eastAsia="ＭＳ ゴシック" w:hAnsi="ＭＳ ゴシック"/>
          <w:sz w:val="24"/>
        </w:rPr>
      </w:pPr>
      <w:bookmarkStart w:id="0" w:name="_GoBack"/>
      <w:bookmarkEnd w:id="0"/>
    </w:p>
    <w:p w14:paraId="6DA0E3A2" w14:textId="77777777" w:rsidR="00665AE8" w:rsidRPr="0070772F" w:rsidRDefault="00665AE8" w:rsidP="00141EF9">
      <w:pPr>
        <w:widowControl/>
        <w:spacing w:line="0" w:lineRule="atLeast"/>
        <w:jc w:val="right"/>
        <w:rPr>
          <w:rFonts w:ascii="ＭＳ ゴシック" w:eastAsia="ＭＳ ゴシック" w:hAnsi="ＭＳ ゴシック"/>
          <w:sz w:val="24"/>
        </w:rPr>
      </w:pPr>
    </w:p>
    <w:p w14:paraId="38D93687" w14:textId="7D94296F" w:rsidR="006F588B" w:rsidRPr="00F765F5" w:rsidRDefault="006F588B" w:rsidP="00141EF9">
      <w:pPr>
        <w:suppressAutoHyphens/>
        <w:kinsoku w:val="0"/>
        <w:autoSpaceDE w:val="0"/>
        <w:autoSpaceDN w:val="0"/>
        <w:spacing w:line="0" w:lineRule="atLeast"/>
        <w:jc w:val="left"/>
        <w:rPr>
          <w:rFonts w:ascii="ＭＳ ゴシック" w:eastAsia="ＭＳ ゴシック" w:hAnsi="ＭＳ ゴシック"/>
          <w:sz w:val="24"/>
        </w:rPr>
      </w:pPr>
      <w:r w:rsidRPr="00F765F5">
        <w:rPr>
          <w:rFonts w:ascii="ＭＳ ゴシック" w:eastAsia="ＭＳ ゴシック" w:hAnsi="ＭＳ ゴシック" w:hint="eastAsia"/>
          <w:sz w:val="24"/>
        </w:rPr>
        <w:t>申請者名：</w:t>
      </w:r>
      <w:r w:rsidRPr="00F765F5">
        <w:rPr>
          <w:rFonts w:ascii="ＭＳ ゴシック" w:eastAsia="ＭＳ ゴシック" w:hAnsi="ＭＳ ゴシック" w:hint="eastAsia"/>
          <w:sz w:val="24"/>
          <w:u w:val="single"/>
        </w:rPr>
        <w:t xml:space="preserve">　</w:t>
      </w:r>
      <w:r w:rsidR="008F483C" w:rsidRPr="00F765F5">
        <w:rPr>
          <w:rFonts w:ascii="ＭＳ ゴシック" w:eastAsia="ＭＳ ゴシック" w:hAnsi="ＭＳ ゴシック" w:hint="eastAsia"/>
          <w:sz w:val="24"/>
          <w:u w:val="single"/>
        </w:rPr>
        <w:t xml:space="preserve">　　　　　　　　　　　</w:t>
      </w:r>
      <w:r w:rsidRPr="00F765F5">
        <w:rPr>
          <w:rFonts w:ascii="ＭＳ ゴシック" w:eastAsia="ＭＳ ゴシック" w:hAnsi="ＭＳ ゴシック" w:hint="eastAsia"/>
          <w:sz w:val="24"/>
          <w:u w:val="single"/>
        </w:rPr>
        <w:t xml:space="preserve">　　</w:t>
      </w:r>
    </w:p>
    <w:p w14:paraId="19007036" w14:textId="77777777" w:rsidR="008F483C" w:rsidRDefault="008F483C" w:rsidP="00141EF9">
      <w:pPr>
        <w:widowControl/>
        <w:spacing w:line="0" w:lineRule="atLeast"/>
        <w:jc w:val="left"/>
        <w:rPr>
          <w:rFonts w:ascii="ＭＳ ゴシック" w:eastAsia="ＭＳ ゴシック" w:hAnsi="ＭＳ ゴシック"/>
          <w:sz w:val="24"/>
        </w:rPr>
      </w:pPr>
    </w:p>
    <w:p w14:paraId="000DA6F9" w14:textId="16FD9316" w:rsidR="006F588B" w:rsidRPr="0070772F" w:rsidRDefault="006F588B"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8631069" w:rsidR="006F588B" w:rsidRDefault="006F588B"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3B798036" w14:textId="77777777" w:rsidR="00DF7CFA" w:rsidRPr="0070772F" w:rsidRDefault="00DF7CFA" w:rsidP="00141EF9">
      <w:pPr>
        <w:widowControl/>
        <w:spacing w:line="0" w:lineRule="atLeast"/>
        <w:jc w:val="left"/>
        <w:rPr>
          <w:rFonts w:ascii="ＭＳ ゴシック" w:eastAsia="ＭＳ ゴシック" w:hAnsi="ＭＳ ゴシック"/>
          <w:sz w:val="24"/>
        </w:rPr>
      </w:pPr>
    </w:p>
    <w:p w14:paraId="26CB4E57" w14:textId="3F3858F4" w:rsidR="006F588B" w:rsidRDefault="006F588B" w:rsidP="00141EF9">
      <w:pPr>
        <w:widowControl/>
        <w:spacing w:line="0" w:lineRule="atLeast"/>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sidRPr="00DF7CFA">
        <w:rPr>
          <w:rFonts w:ascii="ＭＳ ゴシック" w:eastAsia="ＭＳ ゴシック" w:hAnsi="ＭＳ ゴシック" w:hint="eastAsia"/>
          <w:sz w:val="24"/>
          <w:u w:val="single"/>
        </w:rPr>
        <w:t>＿＿＿＿＿＿＿＿＿＿＿</w:t>
      </w:r>
    </w:p>
    <w:p w14:paraId="6FB97176" w14:textId="77777777" w:rsidR="00DF7CFA" w:rsidRPr="0070772F" w:rsidRDefault="00DF7CFA" w:rsidP="00141EF9">
      <w:pPr>
        <w:widowControl/>
        <w:spacing w:line="0" w:lineRule="atLeast"/>
        <w:ind w:firstLineChars="100" w:firstLine="242"/>
        <w:jc w:val="left"/>
        <w:rPr>
          <w:rFonts w:ascii="ＭＳ ゴシック" w:eastAsia="ＭＳ ゴシック" w:hAnsi="ＭＳ ゴシック"/>
          <w:sz w:val="24"/>
        </w:rPr>
      </w:pPr>
    </w:p>
    <w:tbl>
      <w:tblPr>
        <w:tblStyle w:val="a3"/>
        <w:tblW w:w="9568" w:type="dxa"/>
        <w:tblLook w:val="04A0" w:firstRow="1" w:lastRow="0" w:firstColumn="1" w:lastColumn="0" w:noHBand="0" w:noVBand="1"/>
      </w:tblPr>
      <w:tblGrid>
        <w:gridCol w:w="3227"/>
        <w:gridCol w:w="3136"/>
        <w:gridCol w:w="3205"/>
      </w:tblGrid>
      <w:tr w:rsidR="006F588B" w:rsidRPr="0070772F" w14:paraId="5F904235" w14:textId="77777777" w:rsidTr="00665AE8">
        <w:trPr>
          <w:trHeight w:val="331"/>
        </w:trPr>
        <w:tc>
          <w:tcPr>
            <w:tcW w:w="3227" w:type="dxa"/>
          </w:tcPr>
          <w:p w14:paraId="608915B4" w14:textId="77777777" w:rsidR="006F588B" w:rsidRPr="0070772F" w:rsidRDefault="006F588B"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36" w:type="dxa"/>
          </w:tcPr>
          <w:p w14:paraId="0612876A" w14:textId="564B7E09" w:rsidR="006F588B" w:rsidRPr="0070772F" w:rsidRDefault="00DE0E34" w:rsidP="00141EF9">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205" w:type="dxa"/>
          </w:tcPr>
          <w:p w14:paraId="0FE1AC00" w14:textId="77777777" w:rsidR="006F588B" w:rsidRPr="0070772F" w:rsidRDefault="006F588B"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665AE8">
        <w:trPr>
          <w:trHeight w:val="318"/>
        </w:trPr>
        <w:tc>
          <w:tcPr>
            <w:tcW w:w="3227" w:type="dxa"/>
          </w:tcPr>
          <w:p w14:paraId="3C48CCA9" w14:textId="316B1A50" w:rsidR="006F588B" w:rsidRPr="0070772F" w:rsidRDefault="006F588B"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36" w:type="dxa"/>
          </w:tcPr>
          <w:p w14:paraId="4FE04E54" w14:textId="77777777" w:rsidR="006F588B" w:rsidRPr="0070772F" w:rsidRDefault="006F588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05" w:type="dxa"/>
          </w:tcPr>
          <w:p w14:paraId="6B29CBAC" w14:textId="77777777" w:rsidR="006F588B" w:rsidRPr="0070772F" w:rsidRDefault="006F588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F7CFA" w:rsidRPr="0070772F" w14:paraId="33457816" w14:textId="77777777" w:rsidTr="00665AE8">
        <w:trPr>
          <w:trHeight w:val="331"/>
        </w:trPr>
        <w:tc>
          <w:tcPr>
            <w:tcW w:w="3227" w:type="dxa"/>
          </w:tcPr>
          <w:p w14:paraId="11728ABB" w14:textId="77777777" w:rsidR="00DF7CFA" w:rsidRPr="0070772F" w:rsidRDefault="00DF7CFA"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36" w:type="dxa"/>
          </w:tcPr>
          <w:p w14:paraId="7240D004" w14:textId="77777777" w:rsidR="00DF7CFA" w:rsidRPr="0070772F" w:rsidRDefault="00DF7CFA"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05" w:type="dxa"/>
          </w:tcPr>
          <w:p w14:paraId="3B793079" w14:textId="77777777" w:rsidR="00DF7CFA" w:rsidRPr="0070772F" w:rsidRDefault="00DF7CFA"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665AE8">
        <w:trPr>
          <w:trHeight w:val="331"/>
        </w:trPr>
        <w:tc>
          <w:tcPr>
            <w:tcW w:w="3227" w:type="dxa"/>
          </w:tcPr>
          <w:p w14:paraId="2B7ED7A3" w14:textId="73491179" w:rsidR="006F588B" w:rsidRPr="0070772F" w:rsidRDefault="006F588B"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36" w:type="dxa"/>
          </w:tcPr>
          <w:p w14:paraId="3C2351A5" w14:textId="77777777" w:rsidR="006F588B" w:rsidRPr="0070772F" w:rsidRDefault="006F588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05" w:type="dxa"/>
          </w:tcPr>
          <w:p w14:paraId="32000115" w14:textId="77777777" w:rsidR="006F588B" w:rsidRPr="0070772F" w:rsidRDefault="006F588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665AE8">
        <w:trPr>
          <w:trHeight w:val="318"/>
        </w:trPr>
        <w:tc>
          <w:tcPr>
            <w:tcW w:w="3227" w:type="dxa"/>
          </w:tcPr>
          <w:p w14:paraId="4EBA7978" w14:textId="2A477EEF" w:rsidR="006F588B" w:rsidRPr="0070772F" w:rsidRDefault="006F588B"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36" w:type="dxa"/>
          </w:tcPr>
          <w:p w14:paraId="62D2C051" w14:textId="77777777" w:rsidR="006F588B" w:rsidRPr="0070772F" w:rsidRDefault="006F588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05" w:type="dxa"/>
          </w:tcPr>
          <w:p w14:paraId="4A28C774" w14:textId="77777777" w:rsidR="006F588B" w:rsidRPr="0070772F" w:rsidRDefault="006F588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665AE8">
        <w:trPr>
          <w:trHeight w:val="331"/>
        </w:trPr>
        <w:tc>
          <w:tcPr>
            <w:tcW w:w="3227" w:type="dxa"/>
          </w:tcPr>
          <w:p w14:paraId="6AEED8E4" w14:textId="77777777" w:rsidR="006F588B" w:rsidRPr="0070772F" w:rsidRDefault="006F588B"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36" w:type="dxa"/>
          </w:tcPr>
          <w:p w14:paraId="68038D86" w14:textId="77777777" w:rsidR="006F588B" w:rsidRPr="0070772F" w:rsidRDefault="006F588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05" w:type="dxa"/>
          </w:tcPr>
          <w:p w14:paraId="6B5940B1" w14:textId="77777777" w:rsidR="006F588B" w:rsidRPr="0070772F" w:rsidRDefault="006F588B"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141EF9">
      <w:pPr>
        <w:widowControl/>
        <w:spacing w:line="0" w:lineRule="atLeast"/>
        <w:jc w:val="left"/>
        <w:rPr>
          <w:rFonts w:ascii="ＭＳ ゴシック" w:eastAsia="ＭＳ ゴシック" w:hAnsi="ＭＳ ゴシック"/>
          <w:color w:val="000000"/>
          <w:spacing w:val="16"/>
          <w:kern w:val="0"/>
          <w:sz w:val="24"/>
        </w:rPr>
      </w:pPr>
      <w:r w:rsidRPr="00894E1C">
        <w:rPr>
          <w:rFonts w:ascii="ＭＳ ゴシック" w:eastAsia="ＭＳ ゴシック" w:hAnsi="ＭＳ ゴシック" w:hint="eastAsia"/>
          <w:spacing w:val="11"/>
          <w:kern w:val="0"/>
          <w:sz w:val="24"/>
          <w:fitText w:val="8640" w:id="-912436736"/>
        </w:rPr>
        <w:t>※：業種欄には、</w:t>
      </w:r>
      <w:r w:rsidRPr="00894E1C">
        <w:rPr>
          <w:rFonts w:ascii="ＭＳ ゴシック" w:eastAsia="ＭＳ ゴシック" w:hAnsi="ＭＳ ゴシック" w:hint="eastAsia"/>
          <w:color w:val="000000"/>
          <w:spacing w:val="11"/>
          <w:kern w:val="0"/>
          <w:sz w:val="24"/>
          <w:fitText w:val="8640" w:id="-912436736"/>
        </w:rPr>
        <w:t>日本標準産業分類の細分類番号と細分類業種名を記載</w:t>
      </w:r>
      <w:r w:rsidRPr="00894E1C">
        <w:rPr>
          <w:rFonts w:ascii="ＭＳ ゴシック" w:eastAsia="ＭＳ ゴシック" w:hAnsi="ＭＳ ゴシック" w:hint="eastAsia"/>
          <w:color w:val="000000"/>
          <w:spacing w:val="8"/>
          <w:kern w:val="0"/>
          <w:sz w:val="24"/>
          <w:fitText w:val="8640" w:id="-912436736"/>
        </w:rPr>
        <w:t>。</w:t>
      </w:r>
    </w:p>
    <w:p w14:paraId="3898ED12" w14:textId="77777777" w:rsidR="006F588B" w:rsidRPr="0070772F" w:rsidRDefault="006F588B" w:rsidP="00141EF9">
      <w:pPr>
        <w:widowControl/>
        <w:spacing w:line="0" w:lineRule="atLeast"/>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141EF9">
      <w:pPr>
        <w:widowControl/>
        <w:spacing w:line="0" w:lineRule="atLeast"/>
        <w:jc w:val="left"/>
        <w:rPr>
          <w:rFonts w:ascii="ＭＳ ゴシック" w:eastAsia="ＭＳ ゴシック" w:hAnsi="ＭＳ ゴシック"/>
          <w:color w:val="000000"/>
          <w:spacing w:val="16"/>
          <w:kern w:val="0"/>
          <w:sz w:val="22"/>
          <w:szCs w:val="22"/>
        </w:rPr>
      </w:pPr>
      <w:r w:rsidRPr="00665AE8">
        <w:rPr>
          <w:rFonts w:ascii="ＭＳ ゴシック" w:eastAsia="ＭＳ ゴシック" w:hAnsi="ＭＳ ゴシック" w:hint="eastAsia"/>
          <w:color w:val="000000"/>
          <w:spacing w:val="6"/>
          <w:w w:val="98"/>
          <w:kern w:val="0"/>
          <w:sz w:val="22"/>
          <w:szCs w:val="22"/>
          <w:fitText w:val="8639" w:id="-912436735"/>
        </w:rPr>
        <w:t>（表２：最近１か月間における</w:t>
      </w:r>
      <w:r w:rsidRPr="00665AE8">
        <w:rPr>
          <w:rFonts w:ascii="ＭＳ ゴシック" w:eastAsia="ＭＳ ゴシック" w:hAnsi="ＭＳ ゴシック" w:hint="eastAsia"/>
          <w:color w:val="000000"/>
          <w:spacing w:val="6"/>
          <w:kern w:val="0"/>
          <w:sz w:val="22"/>
          <w:szCs w:val="22"/>
          <w:fitText w:val="8639" w:id="-912436735"/>
        </w:rPr>
        <w:t>企業</w:t>
      </w:r>
      <w:r w:rsidRPr="00665AE8">
        <w:rPr>
          <w:rFonts w:ascii="ＭＳ ゴシック" w:eastAsia="ＭＳ ゴシック" w:hAnsi="ＭＳ ゴシック" w:hint="eastAsia"/>
          <w:color w:val="000000"/>
          <w:spacing w:val="6"/>
          <w:w w:val="98"/>
          <w:kern w:val="0"/>
          <w:sz w:val="22"/>
          <w:szCs w:val="22"/>
          <w:fitText w:val="8639" w:id="-912436735"/>
        </w:rPr>
        <w:t>全体の売上高に占める指定業種の売上高の割合</w:t>
      </w:r>
      <w:r w:rsidRPr="00665AE8">
        <w:rPr>
          <w:rFonts w:ascii="ＭＳ ゴシック" w:eastAsia="ＭＳ ゴシック" w:hAnsi="ＭＳ ゴシック" w:hint="eastAsia"/>
          <w:color w:val="000000"/>
          <w:spacing w:val="10"/>
          <w:w w:val="98"/>
          <w:kern w:val="0"/>
          <w:sz w:val="22"/>
          <w:szCs w:val="22"/>
          <w:fitText w:val="8639" w:id="-912436735"/>
        </w:rPr>
        <w:t>）</w:t>
      </w:r>
    </w:p>
    <w:tbl>
      <w:tblPr>
        <w:tblStyle w:val="a3"/>
        <w:tblW w:w="0" w:type="auto"/>
        <w:tblLook w:val="04A0" w:firstRow="1" w:lastRow="0" w:firstColumn="1" w:lastColumn="0" w:noHBand="0" w:noVBand="1"/>
      </w:tblPr>
      <w:tblGrid>
        <w:gridCol w:w="6374"/>
        <w:gridCol w:w="3183"/>
      </w:tblGrid>
      <w:tr w:rsidR="006F588B" w:rsidRPr="0070772F" w14:paraId="5051F24A" w14:textId="77777777" w:rsidTr="009775D4">
        <w:trPr>
          <w:trHeight w:val="397"/>
        </w:trPr>
        <w:tc>
          <w:tcPr>
            <w:tcW w:w="6374" w:type="dxa"/>
            <w:vAlign w:val="center"/>
          </w:tcPr>
          <w:p w14:paraId="6621A81A" w14:textId="346A30E1" w:rsidR="006F588B" w:rsidRPr="0070772F" w:rsidRDefault="006F588B"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183" w:type="dxa"/>
            <w:vAlign w:val="center"/>
          </w:tcPr>
          <w:p w14:paraId="343AD6DF" w14:textId="77777777" w:rsidR="006F588B" w:rsidRPr="0070772F" w:rsidRDefault="006F588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9775D4">
        <w:trPr>
          <w:trHeight w:val="397"/>
        </w:trPr>
        <w:tc>
          <w:tcPr>
            <w:tcW w:w="6374" w:type="dxa"/>
            <w:vAlign w:val="center"/>
          </w:tcPr>
          <w:p w14:paraId="72C8F372" w14:textId="1AA2DA71" w:rsidR="006F588B" w:rsidRPr="0070772F" w:rsidRDefault="006F588B"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183" w:type="dxa"/>
            <w:vAlign w:val="center"/>
          </w:tcPr>
          <w:p w14:paraId="22305234" w14:textId="77777777" w:rsidR="006F588B" w:rsidRPr="0070772F" w:rsidRDefault="006F588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9775D4">
        <w:trPr>
          <w:trHeight w:val="397"/>
        </w:trPr>
        <w:tc>
          <w:tcPr>
            <w:tcW w:w="6374" w:type="dxa"/>
            <w:vAlign w:val="center"/>
          </w:tcPr>
          <w:p w14:paraId="31D46C21" w14:textId="77777777" w:rsidR="006F588B" w:rsidRPr="0070772F" w:rsidRDefault="006F588B"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183" w:type="dxa"/>
            <w:vAlign w:val="center"/>
          </w:tcPr>
          <w:p w14:paraId="3D44EE81" w14:textId="77777777" w:rsidR="006F588B" w:rsidRPr="0070772F" w:rsidRDefault="006F588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141EF9">
      <w:pPr>
        <w:widowControl/>
        <w:spacing w:line="0" w:lineRule="atLeast"/>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141EF9">
      <w:pPr>
        <w:widowControl/>
        <w:spacing w:line="0"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9569" w:type="dxa"/>
        <w:tblLook w:val="04A0" w:firstRow="1" w:lastRow="0" w:firstColumn="1" w:lastColumn="0" w:noHBand="0" w:noVBand="1"/>
      </w:tblPr>
      <w:tblGrid>
        <w:gridCol w:w="6374"/>
        <w:gridCol w:w="3195"/>
      </w:tblGrid>
      <w:tr w:rsidR="006F588B" w:rsidRPr="0070772F" w14:paraId="3DAE37B0" w14:textId="77777777" w:rsidTr="009775D4">
        <w:trPr>
          <w:trHeight w:val="397"/>
        </w:trPr>
        <w:tc>
          <w:tcPr>
            <w:tcW w:w="6374" w:type="dxa"/>
            <w:vAlign w:val="center"/>
          </w:tcPr>
          <w:p w14:paraId="6FF9A40E" w14:textId="621BB2B6" w:rsidR="006F588B" w:rsidRPr="0070772F" w:rsidRDefault="006F588B"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195" w:type="dxa"/>
            <w:vAlign w:val="center"/>
          </w:tcPr>
          <w:p w14:paraId="57178DF8" w14:textId="77777777" w:rsidR="006F588B" w:rsidRPr="0070772F" w:rsidRDefault="006F588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9775D4">
        <w:trPr>
          <w:trHeight w:val="397"/>
        </w:trPr>
        <w:tc>
          <w:tcPr>
            <w:tcW w:w="6374" w:type="dxa"/>
            <w:vAlign w:val="center"/>
          </w:tcPr>
          <w:p w14:paraId="5F9B378C" w14:textId="05D1B998" w:rsidR="006F588B" w:rsidRPr="0070772F" w:rsidRDefault="006F588B"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95" w:type="dxa"/>
            <w:vAlign w:val="center"/>
          </w:tcPr>
          <w:p w14:paraId="60AEE32E" w14:textId="77777777" w:rsidR="006F588B" w:rsidRPr="0070772F" w:rsidRDefault="006F588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141EF9">
      <w:pPr>
        <w:widowControl/>
        <w:spacing w:line="0" w:lineRule="atLeast"/>
        <w:jc w:val="left"/>
        <w:rPr>
          <w:rFonts w:ascii="ＭＳ ゴシック" w:eastAsia="ＭＳ ゴシック" w:hAnsi="ＭＳ ゴシック"/>
          <w:sz w:val="24"/>
        </w:rPr>
      </w:pPr>
    </w:p>
    <w:p w14:paraId="39E596D1" w14:textId="098C110A" w:rsidR="006F588B" w:rsidRPr="0070772F" w:rsidRDefault="006F588B"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9569" w:type="dxa"/>
        <w:tblLook w:val="04A0" w:firstRow="1" w:lastRow="0" w:firstColumn="1" w:lastColumn="0" w:noHBand="0" w:noVBand="1"/>
      </w:tblPr>
      <w:tblGrid>
        <w:gridCol w:w="6374"/>
        <w:gridCol w:w="3195"/>
      </w:tblGrid>
      <w:tr w:rsidR="006F588B" w:rsidRPr="0070772F" w14:paraId="32B8E8E3" w14:textId="77777777" w:rsidTr="009775D4">
        <w:trPr>
          <w:trHeight w:val="397"/>
        </w:trPr>
        <w:tc>
          <w:tcPr>
            <w:tcW w:w="6374" w:type="dxa"/>
            <w:vAlign w:val="center"/>
          </w:tcPr>
          <w:p w14:paraId="37D7A0C6" w14:textId="49D0125B" w:rsidR="006F588B" w:rsidRPr="0070772F" w:rsidRDefault="008F4C84"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95" w:type="dxa"/>
            <w:vAlign w:val="center"/>
          </w:tcPr>
          <w:p w14:paraId="663FA564" w14:textId="77777777" w:rsidR="006F588B" w:rsidRPr="0070772F" w:rsidRDefault="006F588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9775D4">
        <w:trPr>
          <w:trHeight w:val="397"/>
        </w:trPr>
        <w:tc>
          <w:tcPr>
            <w:tcW w:w="6374" w:type="dxa"/>
            <w:vAlign w:val="center"/>
          </w:tcPr>
          <w:p w14:paraId="7ACB1418" w14:textId="473FE0E3" w:rsidR="006F588B" w:rsidRPr="0070772F" w:rsidRDefault="008F4C84"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95" w:type="dxa"/>
            <w:vAlign w:val="center"/>
          </w:tcPr>
          <w:p w14:paraId="5BCECF6F" w14:textId="77777777" w:rsidR="006F588B" w:rsidRPr="0070772F" w:rsidRDefault="006F588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rsidP="00141EF9">
            <w:pPr>
              <w:suppressAutoHyphens/>
              <w:kinsoku w:val="0"/>
              <w:autoSpaceDE w:val="0"/>
              <w:autoSpaceDN w:val="0"/>
              <w:spacing w:line="0"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rsidP="00141EF9">
            <w:pPr>
              <w:suppressAutoHyphens/>
              <w:kinsoku w:val="0"/>
              <w:autoSpaceDE w:val="0"/>
              <w:autoSpaceDN w:val="0"/>
              <w:spacing w:line="0"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rsidP="00141EF9">
            <w:pPr>
              <w:suppressAutoHyphens/>
              <w:kinsoku w:val="0"/>
              <w:autoSpaceDE w:val="0"/>
              <w:autoSpaceDN w:val="0"/>
              <w:spacing w:line="0" w:lineRule="atLeast"/>
              <w:jc w:val="left"/>
              <w:rPr>
                <w:rFonts w:ascii="ＭＳ ゴシック" w:eastAsia="ＭＳ ゴシック" w:hAnsi="ＭＳ ゴシック"/>
                <w:sz w:val="24"/>
              </w:rPr>
            </w:pPr>
          </w:p>
        </w:tc>
      </w:tr>
    </w:tbl>
    <w:p w14:paraId="7905FC2F" w14:textId="77777777" w:rsidR="006F588B" w:rsidRPr="0070772F" w:rsidRDefault="006F588B" w:rsidP="00141EF9">
      <w:pPr>
        <w:suppressAutoHyphens/>
        <w:kinsoku w:val="0"/>
        <w:autoSpaceDE w:val="0"/>
        <w:autoSpaceDN w:val="0"/>
        <w:spacing w:line="0" w:lineRule="atLeast"/>
        <w:jc w:val="left"/>
        <w:rPr>
          <w:rFonts w:ascii="ＭＳ ゴシック" w:eastAsia="ＭＳ ゴシック" w:hAnsi="ＭＳ ゴシック"/>
          <w:sz w:val="24"/>
        </w:rPr>
      </w:pPr>
    </w:p>
    <w:p w14:paraId="75A89EC4" w14:textId="7FF43074" w:rsidR="006F588B" w:rsidRPr="0070772F" w:rsidRDefault="006F588B" w:rsidP="00141EF9">
      <w:pPr>
        <w:suppressAutoHyphens/>
        <w:kinsoku w:val="0"/>
        <w:autoSpaceDE w:val="0"/>
        <w:autoSpaceDN w:val="0"/>
        <w:spacing w:line="0"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rsidP="00141EF9">
            <w:pPr>
              <w:suppressAutoHyphens/>
              <w:kinsoku w:val="0"/>
              <w:autoSpaceDE w:val="0"/>
              <w:autoSpaceDN w:val="0"/>
              <w:spacing w:line="0"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rsidP="00141EF9">
            <w:pPr>
              <w:suppressAutoHyphens/>
              <w:kinsoku w:val="0"/>
              <w:autoSpaceDE w:val="0"/>
              <w:autoSpaceDN w:val="0"/>
              <w:spacing w:line="0"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rsidP="00141EF9">
            <w:pPr>
              <w:suppressAutoHyphens/>
              <w:kinsoku w:val="0"/>
              <w:autoSpaceDE w:val="0"/>
              <w:autoSpaceDN w:val="0"/>
              <w:spacing w:line="0" w:lineRule="atLeast"/>
              <w:jc w:val="left"/>
              <w:rPr>
                <w:rFonts w:ascii="ＭＳ ゴシック" w:eastAsia="ＭＳ ゴシック" w:hAnsi="ＭＳ ゴシック"/>
                <w:sz w:val="24"/>
              </w:rPr>
            </w:pPr>
          </w:p>
        </w:tc>
      </w:tr>
    </w:tbl>
    <w:p w14:paraId="64D7CC9B" w14:textId="77777777" w:rsidR="006F588B" w:rsidRPr="0070772F" w:rsidRDefault="006F588B" w:rsidP="00141EF9">
      <w:pPr>
        <w:widowControl/>
        <w:spacing w:line="0" w:lineRule="atLeast"/>
        <w:jc w:val="left"/>
        <w:rPr>
          <w:rFonts w:ascii="ＭＳ ゴシック" w:eastAsia="ＭＳ ゴシック" w:hAnsi="ＭＳ ゴシック"/>
          <w:sz w:val="24"/>
        </w:rPr>
      </w:pPr>
    </w:p>
    <w:p w14:paraId="1A5C94ED" w14:textId="65DF303E" w:rsidR="00380C91" w:rsidRPr="00380C91" w:rsidRDefault="00BA2D78" w:rsidP="008B40BF">
      <w:pPr>
        <w:widowControl/>
        <w:spacing w:line="0" w:lineRule="atLeast"/>
        <w:ind w:left="707" w:hangingChars="292" w:hanging="707"/>
        <w:jc w:val="left"/>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sz w:val="24"/>
        </w:rPr>
        <w:t>（注）認定申請にあたっては、</w:t>
      </w:r>
      <w:r>
        <w:rPr>
          <w:rFonts w:ascii="ＭＳ ゴシック" w:eastAsia="ＭＳ ゴシック" w:hAnsi="ＭＳ ゴシック" w:hint="eastAsia"/>
          <w:sz w:val="24"/>
        </w:rPr>
        <w:t>この書類に加え、法人（個人）の実在と創業が確認できる資料及び売上高の減少を確認するための証拠書類が必要。</w:t>
      </w:r>
    </w:p>
    <w:sectPr w:rsidR="00380C91" w:rsidRPr="00380C91"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D1691" w:rsidRDefault="003D1691">
      <w:r>
        <w:separator/>
      </w:r>
    </w:p>
  </w:endnote>
  <w:endnote w:type="continuationSeparator" w:id="0">
    <w:p w14:paraId="0A6E9193" w14:textId="77777777" w:rsidR="003D1691" w:rsidRDefault="003D1691">
      <w:r>
        <w:continuationSeparator/>
      </w:r>
    </w:p>
  </w:endnote>
  <w:endnote w:type="continuationNotice" w:id="1">
    <w:p w14:paraId="1D3F8BB1" w14:textId="77777777" w:rsidR="003D1691" w:rsidRDefault="003D1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D1691" w:rsidRDefault="003D1691"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D1691" w:rsidRDefault="003D1691">
      <w:r>
        <w:separator/>
      </w:r>
    </w:p>
  </w:footnote>
  <w:footnote w:type="continuationSeparator" w:id="0">
    <w:p w14:paraId="16AE826B" w14:textId="77777777" w:rsidR="003D1691" w:rsidRDefault="003D1691">
      <w:r>
        <w:continuationSeparator/>
      </w:r>
    </w:p>
  </w:footnote>
  <w:footnote w:type="continuationNotice" w:id="1">
    <w:p w14:paraId="5FBD7478" w14:textId="77777777" w:rsidR="003D1691" w:rsidRDefault="003D1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7A22" w14:textId="036C6F76" w:rsidR="003D1691" w:rsidRPr="008B40BF" w:rsidRDefault="003D1691" w:rsidP="008B40BF">
    <w:pPr>
      <w:pStyle w:val="a6"/>
      <w:jc w:val="right"/>
      <w:rPr>
        <w:color w:val="BFBFBF" w:themeColor="background1" w:themeShade="BF"/>
      </w:rPr>
    </w:pPr>
    <w:r w:rsidRPr="008B40BF">
      <w:rPr>
        <w:rFonts w:hint="eastAsia"/>
        <w:color w:val="BFBFBF" w:themeColor="background1" w:themeShade="BF"/>
      </w:rPr>
      <w:t>【様式</w:t>
    </w:r>
    <w:r w:rsidRPr="008B40BF">
      <w:rPr>
        <w:rFonts w:hint="eastAsia"/>
        <w:color w:val="BFBFBF" w:themeColor="background1" w:themeShade="BF"/>
      </w:rPr>
      <w:t>R6.12.1</w:t>
    </w:r>
    <w:r w:rsidRPr="008B40BF">
      <w:rPr>
        <w:rFonts w:hint="eastAsia"/>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1B74"/>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1DF6"/>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691"/>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27E"/>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127"/>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AE8"/>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4F5C"/>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0BF"/>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5D4"/>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5D"/>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5F5"/>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9547f46b-086e-40f6-b7e9-9ad4866360c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b5a34e4-c925-442a-8678-f4e3309d8ee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3ED2D-DF5D-4430-B990-5D82BC67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2024-11-19T00:37:00Z</cp:lastPrinted>
  <dcterms:created xsi:type="dcterms:W3CDTF">2024-11-19T01:28:00Z</dcterms:created>
  <dcterms:modified xsi:type="dcterms:W3CDTF">2024-11-26T00:34:00Z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