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27E26" w14:textId="0475F505" w:rsidR="00AB5152" w:rsidRPr="00E90DBF" w:rsidRDefault="008415F3" w:rsidP="00CE77A0">
      <w:pPr>
        <w:tabs>
          <w:tab w:val="right" w:pos="9070"/>
        </w:tabs>
        <w:jc w:val="center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三豊市</w:t>
      </w:r>
      <w:r w:rsidR="00A53C28" w:rsidRPr="00E90DBF">
        <w:rPr>
          <w:rFonts w:ascii="ＭＳ 明朝" w:eastAsia="ＭＳ 明朝" w:hAnsi="ＭＳ 明朝" w:hint="eastAsia"/>
          <w:szCs w:val="21"/>
        </w:rPr>
        <w:t>集落支援員</w:t>
      </w:r>
      <w:r w:rsidR="00040EDB" w:rsidRPr="00E90DBF">
        <w:rPr>
          <w:rFonts w:ascii="ＭＳ 明朝" w:eastAsia="ＭＳ 明朝" w:hAnsi="ＭＳ 明朝" w:hint="eastAsia"/>
          <w:szCs w:val="21"/>
        </w:rPr>
        <w:t>募集要項</w:t>
      </w:r>
    </w:p>
    <w:p w14:paraId="509C46A2" w14:textId="3CF7748D" w:rsidR="00CE77A0" w:rsidRPr="00E90DBF" w:rsidRDefault="00CE77A0" w:rsidP="00CE77A0">
      <w:pPr>
        <w:rPr>
          <w:rFonts w:ascii="ＭＳ 明朝" w:eastAsia="ＭＳ 明朝" w:hAnsi="ＭＳ 明朝"/>
          <w:bCs/>
          <w:kern w:val="24"/>
          <w:szCs w:val="21"/>
          <w:u w:val="single"/>
        </w:rPr>
      </w:pPr>
    </w:p>
    <w:p w14:paraId="3FE54FDC" w14:textId="7EB80F18" w:rsidR="008415F3" w:rsidRPr="00E90DBF" w:rsidRDefault="00476739" w:rsidP="008D32B9">
      <w:pPr>
        <w:ind w:firstLineChars="100" w:firstLine="227"/>
        <w:rPr>
          <w:rFonts w:ascii="ＭＳ 明朝" w:eastAsia="ＭＳ 明朝" w:hAnsi="ＭＳ 明朝"/>
          <w:bCs/>
          <w:kern w:val="24"/>
          <w:szCs w:val="21"/>
        </w:rPr>
      </w:pPr>
      <w:r w:rsidRPr="00E90DBF">
        <w:rPr>
          <w:rFonts w:ascii="ＭＳ 明朝" w:eastAsia="ＭＳ 明朝" w:hAnsi="ＭＳ 明朝"/>
          <w:bCs/>
          <w:kern w:val="24"/>
          <w:szCs w:val="21"/>
        </w:rPr>
        <w:t>三豊市</w:t>
      </w:r>
      <w:r w:rsidRPr="00E90DBF">
        <w:rPr>
          <w:rFonts w:ascii="ＭＳ 明朝" w:eastAsia="ＭＳ 明朝" w:hAnsi="ＭＳ 明朝" w:hint="eastAsia"/>
          <w:bCs/>
          <w:kern w:val="24"/>
          <w:szCs w:val="21"/>
        </w:rPr>
        <w:t>では、人口減少や高齢化の進行に伴い、地域活動の担い手不足や集落機能の低下が課題となっています。</w:t>
      </w:r>
      <w:r w:rsidR="00CA628B" w:rsidRPr="00E90DBF">
        <w:rPr>
          <w:rFonts w:ascii="ＭＳ 明朝" w:eastAsia="ＭＳ 明朝" w:hAnsi="ＭＳ 明朝" w:hint="eastAsia"/>
          <w:bCs/>
          <w:kern w:val="24"/>
          <w:szCs w:val="21"/>
        </w:rPr>
        <w:t>こうした状況を踏まえ、</w:t>
      </w:r>
      <w:r w:rsidR="00F8569E" w:rsidRPr="00E90DBF">
        <w:rPr>
          <w:rFonts w:ascii="ＭＳ 明朝" w:eastAsia="ＭＳ 明朝" w:hAnsi="ＭＳ 明朝" w:hint="eastAsia"/>
          <w:bCs/>
          <w:kern w:val="24"/>
          <w:szCs w:val="21"/>
        </w:rPr>
        <w:t>地域の維持・活性化を図るため、</w:t>
      </w:r>
      <w:r w:rsidR="00CA628B" w:rsidRPr="00E90DBF">
        <w:rPr>
          <w:rFonts w:ascii="ＭＳ 明朝" w:eastAsia="ＭＳ 明朝" w:hAnsi="ＭＳ 明朝" w:hint="eastAsia"/>
          <w:bCs/>
          <w:kern w:val="24"/>
          <w:szCs w:val="21"/>
        </w:rPr>
        <w:t>市民と行政の橋渡し役となり地域課題の把握や</w:t>
      </w:r>
      <w:r w:rsidR="00F8569E" w:rsidRPr="00E90DBF">
        <w:rPr>
          <w:rFonts w:ascii="ＭＳ 明朝" w:eastAsia="ＭＳ 明朝" w:hAnsi="ＭＳ 明朝" w:hint="eastAsia"/>
          <w:bCs/>
          <w:kern w:val="24"/>
          <w:szCs w:val="21"/>
        </w:rPr>
        <w:t>地域のあり方</w:t>
      </w:r>
      <w:r w:rsidR="00555BE5">
        <w:rPr>
          <w:rFonts w:ascii="ＭＳ 明朝" w:eastAsia="ＭＳ 明朝" w:hAnsi="ＭＳ 明朝" w:hint="eastAsia"/>
          <w:bCs/>
          <w:kern w:val="24"/>
          <w:szCs w:val="21"/>
        </w:rPr>
        <w:t>に</w:t>
      </w:r>
      <w:r w:rsidR="00F8569E" w:rsidRPr="00E90DBF">
        <w:rPr>
          <w:rFonts w:ascii="ＭＳ 明朝" w:eastAsia="ＭＳ 明朝" w:hAnsi="ＭＳ 明朝" w:hint="eastAsia"/>
          <w:bCs/>
          <w:kern w:val="24"/>
          <w:szCs w:val="21"/>
        </w:rPr>
        <w:t>関する話し合いの開催、</w:t>
      </w:r>
      <w:r w:rsidR="00CA628B" w:rsidRPr="00E90DBF">
        <w:rPr>
          <w:rFonts w:ascii="ＭＳ 明朝" w:eastAsia="ＭＳ 明朝" w:hAnsi="ＭＳ 明朝" w:hint="eastAsia"/>
          <w:bCs/>
          <w:kern w:val="24"/>
          <w:szCs w:val="21"/>
        </w:rPr>
        <w:t>実際に活動を行っている団体の支援を行う人材として</w:t>
      </w:r>
      <w:r w:rsidR="009567DB" w:rsidRPr="00E90DBF">
        <w:rPr>
          <w:rFonts w:ascii="ＭＳ 明朝" w:eastAsia="ＭＳ 明朝" w:hAnsi="ＭＳ 明朝" w:hint="eastAsia"/>
          <w:bCs/>
          <w:kern w:val="24"/>
          <w:szCs w:val="21"/>
        </w:rPr>
        <w:t>三豊市</w:t>
      </w:r>
      <w:r w:rsidR="00CA628B" w:rsidRPr="00E90DBF">
        <w:rPr>
          <w:rFonts w:ascii="ＭＳ 明朝" w:eastAsia="ＭＳ 明朝" w:hAnsi="ＭＳ 明朝" w:hint="eastAsia"/>
          <w:bCs/>
          <w:kern w:val="24"/>
          <w:szCs w:val="21"/>
        </w:rPr>
        <w:t>集落支援員を募集</w:t>
      </w:r>
      <w:r w:rsidR="00F8569E" w:rsidRPr="00E90DBF">
        <w:rPr>
          <w:rFonts w:ascii="ＭＳ 明朝" w:eastAsia="ＭＳ 明朝" w:hAnsi="ＭＳ 明朝" w:hint="eastAsia"/>
          <w:bCs/>
          <w:kern w:val="24"/>
          <w:szCs w:val="21"/>
        </w:rPr>
        <w:t>します</w:t>
      </w:r>
      <w:r w:rsidR="00CA628B" w:rsidRPr="00E90DBF">
        <w:rPr>
          <w:rFonts w:ascii="ＭＳ 明朝" w:eastAsia="ＭＳ 明朝" w:hAnsi="ＭＳ 明朝" w:hint="eastAsia"/>
          <w:bCs/>
          <w:kern w:val="24"/>
          <w:szCs w:val="21"/>
        </w:rPr>
        <w:t>。</w:t>
      </w:r>
    </w:p>
    <w:p w14:paraId="431F8497" w14:textId="77777777" w:rsidR="00F87BF1" w:rsidRPr="00E90DBF" w:rsidRDefault="00F87BF1" w:rsidP="00F87BF1">
      <w:pPr>
        <w:pStyle w:val="Web"/>
        <w:spacing w:before="0" w:beforeAutospacing="0" w:after="0" w:afterAutospacing="0"/>
        <w:ind w:left="195" w:right="-2"/>
        <w:rPr>
          <w:rFonts w:ascii="ＭＳ 明朝" w:eastAsia="ＭＳ 明朝" w:hAnsi="ＭＳ 明朝" w:cstheme="minorBidi"/>
          <w:bCs/>
          <w:sz w:val="21"/>
          <w:szCs w:val="21"/>
        </w:rPr>
        <w:sectPr w:rsidR="00F87BF1" w:rsidRPr="00E90DBF" w:rsidSect="005D0F5F">
          <w:pgSz w:w="11906" w:h="16838" w:code="9"/>
          <w:pgMar w:top="1134" w:right="1247" w:bottom="1134" w:left="1247" w:header="851" w:footer="992" w:gutter="0"/>
          <w:cols w:space="425"/>
          <w:docGrid w:type="linesAndChars" w:linePitch="393" w:charSpace="3430"/>
        </w:sectPr>
      </w:pPr>
    </w:p>
    <w:p w14:paraId="6FAE3492" w14:textId="77777777" w:rsidR="00984C3F" w:rsidRPr="00E90DBF" w:rsidRDefault="00984C3F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</w:p>
    <w:p w14:paraId="2149863A" w14:textId="6C6443F1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1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</w:t>
      </w:r>
      <w:r w:rsidR="00DD26E8" w:rsidRPr="00E90DBF">
        <w:rPr>
          <w:rFonts w:ascii="ＭＳ 明朝" w:eastAsia="ＭＳ 明朝" w:hAnsi="ＭＳ 明朝"/>
          <w:szCs w:val="21"/>
          <w:u w:val="single"/>
        </w:rPr>
        <w:t>募集</w:t>
      </w:r>
      <w:r w:rsidR="00CA628B" w:rsidRPr="00E90DBF">
        <w:rPr>
          <w:rFonts w:ascii="ＭＳ 明朝" w:eastAsia="ＭＳ 明朝" w:hAnsi="ＭＳ 明朝" w:hint="eastAsia"/>
          <w:szCs w:val="21"/>
          <w:u w:val="single"/>
        </w:rPr>
        <w:t>人員</w:t>
      </w:r>
    </w:p>
    <w:p w14:paraId="73213B8D" w14:textId="11EAE54D" w:rsidR="00F8569E" w:rsidRPr="00E90DBF" w:rsidRDefault="00CA628B" w:rsidP="0027677F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="007C06D7">
        <w:rPr>
          <w:rFonts w:ascii="ＭＳ 明朝" w:eastAsia="ＭＳ 明朝" w:hAnsi="ＭＳ 明朝"/>
          <w:szCs w:val="21"/>
        </w:rPr>
        <w:t>4</w:t>
      </w:r>
      <w:r w:rsidRPr="00E90DBF">
        <w:rPr>
          <w:rFonts w:ascii="ＭＳ 明朝" w:eastAsia="ＭＳ 明朝" w:hAnsi="ＭＳ 明朝" w:hint="eastAsia"/>
          <w:szCs w:val="21"/>
        </w:rPr>
        <w:t>名</w:t>
      </w:r>
      <w:r w:rsidR="000421FF" w:rsidRPr="00E90DBF">
        <w:rPr>
          <w:rFonts w:ascii="ＭＳ 明朝" w:eastAsia="ＭＳ 明朝" w:hAnsi="ＭＳ 明朝" w:hint="eastAsia"/>
          <w:szCs w:val="21"/>
        </w:rPr>
        <w:t>（</w:t>
      </w:r>
      <w:r w:rsidR="00E0154E">
        <w:rPr>
          <w:rFonts w:ascii="ＭＳ 明朝" w:eastAsia="ＭＳ 明朝" w:hAnsi="ＭＳ 明朝" w:hint="eastAsia"/>
          <w:szCs w:val="21"/>
        </w:rPr>
        <w:t>高瀬、山本、三野、豊中、詫間、仁尾、財田の各地区</w:t>
      </w:r>
      <w:r w:rsidR="00D6456F">
        <w:rPr>
          <w:rFonts w:ascii="ＭＳ 明朝" w:eastAsia="ＭＳ 明朝" w:hAnsi="ＭＳ 明朝" w:hint="eastAsia"/>
          <w:szCs w:val="21"/>
        </w:rPr>
        <w:t>2</w:t>
      </w:r>
      <w:r w:rsidR="000421FF" w:rsidRPr="00E90DBF">
        <w:rPr>
          <w:rFonts w:ascii="ＭＳ 明朝" w:eastAsia="ＭＳ 明朝" w:hAnsi="ＭＳ 明朝" w:hint="eastAsia"/>
          <w:szCs w:val="21"/>
        </w:rPr>
        <w:t>名</w:t>
      </w:r>
      <w:r w:rsidR="005D0F5F">
        <w:rPr>
          <w:rFonts w:ascii="ＭＳ 明朝" w:eastAsia="ＭＳ 明朝" w:hAnsi="ＭＳ 明朝" w:hint="eastAsia"/>
          <w:szCs w:val="21"/>
        </w:rPr>
        <w:t>を</w:t>
      </w:r>
      <w:r w:rsidR="00CC2348" w:rsidRPr="00E90DBF">
        <w:rPr>
          <w:rFonts w:ascii="ＭＳ 明朝" w:eastAsia="ＭＳ 明朝" w:hAnsi="ＭＳ 明朝" w:hint="eastAsia"/>
          <w:szCs w:val="21"/>
        </w:rPr>
        <w:t>配置</w:t>
      </w:r>
      <w:r w:rsidR="000421FF" w:rsidRPr="00E90DBF">
        <w:rPr>
          <w:rFonts w:ascii="ＭＳ 明朝" w:eastAsia="ＭＳ 明朝" w:hAnsi="ＭＳ 明朝" w:hint="eastAsia"/>
          <w:szCs w:val="21"/>
        </w:rPr>
        <w:t>）</w:t>
      </w:r>
    </w:p>
    <w:p w14:paraId="1156F05E" w14:textId="1457CCB4" w:rsidR="00DD26E8" w:rsidRPr="00FC7BAD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</w:p>
    <w:p w14:paraId="0754DC20" w14:textId="62794D8D" w:rsidR="009F5D3D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2</w:t>
      </w:r>
      <w:r w:rsidR="009F5D3D" w:rsidRPr="00E90DBF">
        <w:rPr>
          <w:rFonts w:ascii="ＭＳ 明朝" w:eastAsia="ＭＳ 明朝" w:hAnsi="ＭＳ 明朝" w:hint="eastAsia"/>
          <w:szCs w:val="21"/>
          <w:u w:val="single"/>
        </w:rPr>
        <w:t>．活動地域</w:t>
      </w:r>
    </w:p>
    <w:p w14:paraId="3B95D3C6" w14:textId="6CF25A87" w:rsidR="009F5D3D" w:rsidRPr="00E90DBF" w:rsidRDefault="009F5D3D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</w:t>
      </w:r>
      <w:r w:rsidR="00E0154E">
        <w:rPr>
          <w:rFonts w:ascii="ＭＳ 明朝" w:eastAsia="ＭＳ 明朝" w:hAnsi="ＭＳ 明朝" w:hint="eastAsia"/>
          <w:szCs w:val="21"/>
        </w:rPr>
        <w:t>各地区</w:t>
      </w:r>
      <w:r w:rsidR="00E90DBF">
        <w:rPr>
          <w:rFonts w:ascii="ＭＳ 明朝" w:eastAsia="ＭＳ 明朝" w:hAnsi="ＭＳ 明朝" w:hint="eastAsia"/>
          <w:szCs w:val="21"/>
        </w:rPr>
        <w:t>全域</w:t>
      </w:r>
    </w:p>
    <w:p w14:paraId="18047715" w14:textId="77777777" w:rsidR="009F5D3D" w:rsidRPr="00E90DBF" w:rsidRDefault="009F5D3D" w:rsidP="005D04C6">
      <w:pPr>
        <w:spacing w:line="380" w:lineRule="exact"/>
        <w:rPr>
          <w:rFonts w:ascii="ＭＳ 明朝" w:eastAsia="ＭＳ 明朝" w:hAnsi="ＭＳ 明朝"/>
          <w:szCs w:val="21"/>
        </w:rPr>
      </w:pPr>
    </w:p>
    <w:p w14:paraId="4F501319" w14:textId="5823C8EB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3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．活動内容</w:t>
      </w:r>
    </w:p>
    <w:p w14:paraId="30E8D05A" w14:textId="74BCFF31" w:rsidR="008940BD" w:rsidRPr="00E90DBF" w:rsidRDefault="00DD26E8" w:rsidP="00912D59">
      <w:pPr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87499B" w:rsidRPr="00E90DBF">
        <w:rPr>
          <w:rFonts w:ascii="ＭＳ 明朝" w:eastAsia="ＭＳ 明朝" w:hAnsi="ＭＳ 明朝" w:hint="eastAsia"/>
          <w:szCs w:val="21"/>
        </w:rPr>
        <w:t>地域</w:t>
      </w:r>
      <w:r w:rsidR="001421DC" w:rsidRPr="00E90DBF">
        <w:rPr>
          <w:rFonts w:ascii="ＭＳ 明朝" w:eastAsia="ＭＳ 明朝" w:hAnsi="ＭＳ 明朝" w:hint="eastAsia"/>
          <w:szCs w:val="21"/>
        </w:rPr>
        <w:t>を</w:t>
      </w:r>
      <w:r w:rsidR="003D04B4" w:rsidRPr="00E90DBF">
        <w:rPr>
          <w:rFonts w:ascii="ＭＳ 明朝" w:eastAsia="ＭＳ 明朝" w:hAnsi="ＭＳ 明朝"/>
          <w:szCs w:val="21"/>
        </w:rPr>
        <w:t>巡回、点検</w:t>
      </w:r>
      <w:r w:rsidR="001421DC" w:rsidRPr="00E90DBF">
        <w:rPr>
          <w:rFonts w:ascii="ＭＳ 明朝" w:eastAsia="ＭＳ 明朝" w:hAnsi="ＭＳ 明朝" w:hint="eastAsia"/>
          <w:szCs w:val="21"/>
        </w:rPr>
        <w:t>し</w:t>
      </w:r>
      <w:r w:rsidR="003D04B4" w:rsidRPr="00E90DBF">
        <w:rPr>
          <w:rFonts w:ascii="ＭＳ 明朝" w:eastAsia="ＭＳ 明朝" w:hAnsi="ＭＳ 明朝"/>
          <w:szCs w:val="21"/>
        </w:rPr>
        <w:t>、状況把握及び課題分析を行</w:t>
      </w:r>
      <w:r w:rsidR="001421DC" w:rsidRPr="00E90DBF">
        <w:rPr>
          <w:rFonts w:ascii="ＭＳ 明朝" w:eastAsia="ＭＳ 明朝" w:hAnsi="ＭＳ 明朝" w:hint="eastAsia"/>
          <w:szCs w:val="21"/>
        </w:rPr>
        <w:t>うこと</w:t>
      </w:r>
    </w:p>
    <w:p w14:paraId="548477D1" w14:textId="66ACB82E" w:rsidR="008940BD" w:rsidRPr="00E90DBF" w:rsidRDefault="008940BD" w:rsidP="00912D59">
      <w:pPr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2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87499B" w:rsidRPr="00E90DBF">
        <w:rPr>
          <w:rFonts w:ascii="ＭＳ 明朝" w:eastAsia="ＭＳ 明朝" w:hAnsi="ＭＳ 明朝" w:hint="eastAsia"/>
          <w:szCs w:val="21"/>
        </w:rPr>
        <w:t>地域</w:t>
      </w:r>
      <w:r w:rsidR="001421DC" w:rsidRPr="00E90DBF">
        <w:rPr>
          <w:rFonts w:ascii="ＭＳ 明朝" w:eastAsia="ＭＳ 明朝" w:hAnsi="ＭＳ 明朝" w:hint="eastAsia"/>
          <w:szCs w:val="21"/>
        </w:rPr>
        <w:t>の</w:t>
      </w:r>
      <w:r w:rsidR="0087499B" w:rsidRPr="00E90DBF">
        <w:rPr>
          <w:rFonts w:ascii="ＭＳ 明朝" w:eastAsia="ＭＳ 明朝" w:hAnsi="ＭＳ 明朝" w:hint="eastAsia"/>
          <w:szCs w:val="21"/>
        </w:rPr>
        <w:t>課題</w:t>
      </w:r>
      <w:r w:rsidR="001421DC" w:rsidRPr="00E90DBF">
        <w:rPr>
          <w:rFonts w:ascii="ＭＳ 明朝" w:eastAsia="ＭＳ 明朝" w:hAnsi="ＭＳ 明朝" w:hint="eastAsia"/>
          <w:szCs w:val="21"/>
        </w:rPr>
        <w:t>解決に向けた</w:t>
      </w:r>
      <w:r w:rsidR="003D04B4" w:rsidRPr="00E90DBF">
        <w:rPr>
          <w:rFonts w:ascii="ＭＳ 明朝" w:eastAsia="ＭＳ 明朝" w:hAnsi="ＭＳ 明朝"/>
          <w:szCs w:val="21"/>
        </w:rPr>
        <w:t>具体的方策の検討及び実施を図ること</w:t>
      </w:r>
    </w:p>
    <w:p w14:paraId="7E942BE0" w14:textId="4AF8F9BF" w:rsidR="0087499B" w:rsidRPr="00E90DBF" w:rsidRDefault="0087499B" w:rsidP="0087499B">
      <w:pPr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3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311253" w:rsidRPr="00E90DBF">
        <w:rPr>
          <w:rFonts w:ascii="ＭＳ 明朝" w:eastAsia="ＭＳ 明朝" w:hAnsi="ＭＳ 明朝" w:cs="ＭＳ 明朝" w:hint="eastAsia"/>
          <w:szCs w:val="21"/>
        </w:rPr>
        <w:t>地域課題の解決及び</w:t>
      </w:r>
      <w:r w:rsidR="00311253" w:rsidRPr="00E90DBF">
        <w:rPr>
          <w:rFonts w:ascii="ＭＳ 明朝" w:eastAsia="ＭＳ 明朝" w:hAnsi="ＭＳ 明朝" w:cs="ＭＳ 明朝"/>
          <w:szCs w:val="21"/>
        </w:rPr>
        <w:t>活性化に関する取組の</w:t>
      </w:r>
      <w:r w:rsidR="00311253" w:rsidRPr="00E90DBF">
        <w:rPr>
          <w:rFonts w:ascii="ＭＳ 明朝" w:eastAsia="ＭＳ 明朝" w:hAnsi="ＭＳ 明朝" w:cs="ＭＳ 明朝" w:hint="eastAsia"/>
          <w:szCs w:val="21"/>
        </w:rPr>
        <w:t>企画</w:t>
      </w:r>
      <w:r w:rsidR="00311253" w:rsidRPr="00E90DBF">
        <w:rPr>
          <w:rFonts w:ascii="ＭＳ 明朝" w:eastAsia="ＭＳ 明朝" w:hAnsi="ＭＳ 明朝" w:cs="ＭＳ 明朝"/>
          <w:szCs w:val="21"/>
        </w:rPr>
        <w:t>及び支援を行うこと</w:t>
      </w:r>
    </w:p>
    <w:p w14:paraId="3B65EF80" w14:textId="140B68A7" w:rsidR="005B5471" w:rsidRPr="00E90DBF" w:rsidRDefault="00912D59" w:rsidP="00912D59">
      <w:pPr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cs="ＭＳ 明朝" w:hint="eastAsia"/>
          <w:szCs w:val="21"/>
        </w:rPr>
        <w:t>（</w:t>
      </w:r>
      <w:r w:rsidR="007C06D7">
        <w:rPr>
          <w:rFonts w:ascii="ＭＳ 明朝" w:eastAsia="ＭＳ 明朝" w:hAnsi="ＭＳ 明朝" w:cs="ＭＳ 明朝" w:hint="eastAsia"/>
          <w:szCs w:val="21"/>
        </w:rPr>
        <w:t>4</w:t>
      </w:r>
      <w:r w:rsidRPr="00E90DBF">
        <w:rPr>
          <w:rFonts w:ascii="ＭＳ 明朝" w:eastAsia="ＭＳ 明朝" w:hAnsi="ＭＳ 明朝" w:cs="ＭＳ 明朝" w:hint="eastAsia"/>
          <w:szCs w:val="21"/>
        </w:rPr>
        <w:t>）</w:t>
      </w:r>
      <w:r w:rsidR="00311253" w:rsidRPr="00E90DBF">
        <w:rPr>
          <w:rFonts w:ascii="ＭＳ 明朝" w:eastAsia="ＭＳ 明朝" w:hAnsi="ＭＳ 明朝" w:cs="ＭＳ 明朝" w:hint="eastAsia"/>
          <w:szCs w:val="21"/>
        </w:rPr>
        <w:t>自治会連合会等地域団体の活動を支援すること</w:t>
      </w:r>
    </w:p>
    <w:p w14:paraId="7ACF4E52" w14:textId="5347A9CB" w:rsidR="00DD26E8" w:rsidRPr="00E90DBF" w:rsidRDefault="00912D59" w:rsidP="00912D59">
      <w:pPr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5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3D04B4" w:rsidRPr="00E90DBF">
        <w:rPr>
          <w:rFonts w:ascii="ＭＳ 明朝" w:eastAsia="ＭＳ 明朝" w:hAnsi="ＭＳ 明朝"/>
          <w:szCs w:val="21"/>
        </w:rPr>
        <w:t>前各号に掲げるもののほか、市長が特に必要と認めること</w:t>
      </w:r>
    </w:p>
    <w:p w14:paraId="51490541" w14:textId="77777777" w:rsidR="00DD26E8" w:rsidRPr="007C06D7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</w:p>
    <w:p w14:paraId="795B7496" w14:textId="47B1F335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4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．求める人物像</w:t>
      </w:r>
    </w:p>
    <w:p w14:paraId="4494A6DD" w14:textId="00E7687F" w:rsidR="00DD26E8" w:rsidRPr="00E90DBF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（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D64D26" w:rsidRPr="00E90DBF">
        <w:rPr>
          <w:rFonts w:ascii="ＭＳ 明朝" w:eastAsia="ＭＳ 明朝" w:hAnsi="ＭＳ 明朝" w:hint="eastAsia"/>
          <w:szCs w:val="21"/>
        </w:rPr>
        <w:t>地域住民と協力し、地域活動に取り組む意欲のある方</w:t>
      </w:r>
    </w:p>
    <w:p w14:paraId="15D2363E" w14:textId="518128B9" w:rsidR="00DD26E8" w:rsidRPr="00E90DBF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（</w:t>
      </w:r>
      <w:r w:rsidR="007C06D7">
        <w:rPr>
          <w:rFonts w:ascii="ＭＳ 明朝" w:eastAsia="ＭＳ 明朝" w:hAnsi="ＭＳ 明朝" w:hint="eastAsia"/>
          <w:szCs w:val="21"/>
        </w:rPr>
        <w:t>2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5157D6" w:rsidRPr="00E90DBF">
        <w:rPr>
          <w:rFonts w:ascii="ＭＳ 明朝" w:eastAsia="ＭＳ 明朝" w:hAnsi="ＭＳ 明朝" w:hint="eastAsia"/>
          <w:szCs w:val="21"/>
        </w:rPr>
        <w:t>地域</w:t>
      </w:r>
      <w:r w:rsidR="00555BE5">
        <w:rPr>
          <w:rFonts w:ascii="ＭＳ 明朝" w:eastAsia="ＭＳ 明朝" w:hAnsi="ＭＳ 明朝" w:hint="eastAsia"/>
          <w:szCs w:val="21"/>
        </w:rPr>
        <w:t>づくりへの関心が高く</w:t>
      </w:r>
      <w:r w:rsidR="001C12B0" w:rsidRPr="00E90DBF">
        <w:rPr>
          <w:rFonts w:ascii="ＭＳ 明朝" w:eastAsia="ＭＳ 明朝" w:hAnsi="ＭＳ 明朝" w:hint="eastAsia"/>
          <w:szCs w:val="21"/>
        </w:rPr>
        <w:t>、自ら企画立案・実践できる主体性のある方</w:t>
      </w:r>
    </w:p>
    <w:p w14:paraId="3C77A6B7" w14:textId="325A2CD5" w:rsidR="00DD26E8" w:rsidRPr="00E90DBF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（</w:t>
      </w:r>
      <w:r w:rsidR="007C06D7">
        <w:rPr>
          <w:rFonts w:ascii="ＭＳ 明朝" w:eastAsia="ＭＳ 明朝" w:hAnsi="ＭＳ 明朝" w:hint="eastAsia"/>
          <w:szCs w:val="21"/>
        </w:rPr>
        <w:t>3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D64D26" w:rsidRPr="00E90DBF">
        <w:rPr>
          <w:rFonts w:ascii="ＭＳ 明朝" w:eastAsia="ＭＳ 明朝" w:hAnsi="ＭＳ 明朝" w:hint="eastAsia"/>
          <w:szCs w:val="21"/>
        </w:rPr>
        <w:t>地域住民や行政との調整・協力を円滑に進められる方</w:t>
      </w:r>
    </w:p>
    <w:p w14:paraId="55438B2D" w14:textId="77777777" w:rsidR="00DD26E8" w:rsidRPr="007C06D7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</w:p>
    <w:p w14:paraId="1B3F2F3E" w14:textId="0A812554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5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</w:t>
      </w:r>
      <w:r w:rsidR="00AD6DC8">
        <w:rPr>
          <w:rFonts w:ascii="ＭＳ 明朝" w:eastAsia="ＭＳ 明朝" w:hAnsi="ＭＳ 明朝" w:hint="eastAsia"/>
          <w:szCs w:val="21"/>
          <w:u w:val="single"/>
        </w:rPr>
        <w:t>任用</w:t>
      </w:r>
      <w:r w:rsidR="00DD26E8" w:rsidRPr="00E90DBF">
        <w:rPr>
          <w:rFonts w:ascii="ＭＳ 明朝" w:eastAsia="ＭＳ 明朝" w:hAnsi="ＭＳ 明朝"/>
          <w:szCs w:val="21"/>
          <w:u w:val="single"/>
        </w:rPr>
        <w:t>条件</w:t>
      </w:r>
    </w:p>
    <w:p w14:paraId="62041498" w14:textId="65A4E2D1" w:rsidR="00DD26E8" w:rsidRPr="00E90DBF" w:rsidRDefault="00DD26E8" w:rsidP="005D04C6">
      <w:pPr>
        <w:spacing w:line="380" w:lineRule="exact"/>
        <w:ind w:firstLineChars="100" w:firstLine="227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（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）任用形態：三豊市の</w:t>
      </w:r>
      <w:r w:rsidR="003D04B4" w:rsidRPr="00E90DBF">
        <w:rPr>
          <w:rFonts w:ascii="ＭＳ 明朝" w:eastAsia="ＭＳ 明朝" w:hAnsi="ＭＳ 明朝" w:hint="eastAsia"/>
          <w:szCs w:val="21"/>
        </w:rPr>
        <w:t>フル</w:t>
      </w:r>
      <w:r w:rsidRPr="00E90DBF">
        <w:rPr>
          <w:rFonts w:ascii="ＭＳ 明朝" w:eastAsia="ＭＳ 明朝" w:hAnsi="ＭＳ 明朝" w:hint="eastAsia"/>
          <w:szCs w:val="21"/>
        </w:rPr>
        <w:t>タイム会計年度任用職員として採用します</w:t>
      </w:r>
    </w:p>
    <w:p w14:paraId="31625804" w14:textId="31DE4B3E" w:rsidR="00A37FFD" w:rsidRPr="00E90DBF" w:rsidRDefault="00A37FFD" w:rsidP="005D04C6">
      <w:pPr>
        <w:spacing w:line="380" w:lineRule="exact"/>
        <w:ind w:firstLineChars="100" w:firstLine="227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4764E5" w:rsidRPr="00E90DBF">
        <w:rPr>
          <w:rFonts w:ascii="ＭＳ 明朝" w:eastAsia="ＭＳ 明朝" w:hAnsi="ＭＳ 明朝" w:hint="eastAsia"/>
          <w:szCs w:val="21"/>
        </w:rPr>
        <w:t>※</w:t>
      </w:r>
      <w:r w:rsidR="007C06D7">
        <w:rPr>
          <w:rFonts w:ascii="ＭＳ 明朝" w:eastAsia="ＭＳ 明朝" w:hAnsi="ＭＳ 明朝"/>
          <w:szCs w:val="21"/>
        </w:rPr>
        <w:t>1</w:t>
      </w:r>
      <w:r w:rsidR="002C499A" w:rsidRPr="00E90DBF">
        <w:rPr>
          <w:rFonts w:ascii="ＭＳ 明朝" w:eastAsia="ＭＳ 明朝" w:hAnsi="ＭＳ 明朝" w:hint="eastAsia"/>
          <w:szCs w:val="21"/>
        </w:rPr>
        <w:t>ヵ月間良好な成績で勤務した場合に本採用となります。</w:t>
      </w:r>
    </w:p>
    <w:p w14:paraId="06309F27" w14:textId="767C9769" w:rsidR="004764E5" w:rsidRPr="00E90DBF" w:rsidRDefault="00DD26E8" w:rsidP="001C6D1D">
      <w:pPr>
        <w:ind w:firstLineChars="200" w:firstLine="453"/>
        <w:jc w:val="lef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2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1C6D1D" w:rsidRPr="00E90DBF">
        <w:rPr>
          <w:rFonts w:ascii="ＭＳ 明朝" w:eastAsia="ＭＳ 明朝" w:hAnsi="ＭＳ 明朝"/>
          <w:szCs w:val="21"/>
        </w:rPr>
        <w:t>基本賃金</w:t>
      </w:r>
      <w:r w:rsidR="001C6D1D" w:rsidRPr="00E90DBF">
        <w:rPr>
          <w:rFonts w:ascii="ＭＳ 明朝" w:eastAsia="ＭＳ 明朝" w:hAnsi="ＭＳ 明朝" w:hint="eastAsia"/>
          <w:szCs w:val="21"/>
        </w:rPr>
        <w:t>：</w:t>
      </w:r>
      <w:r w:rsidR="00DA0AE6" w:rsidRPr="00E90DBF">
        <w:rPr>
          <w:rFonts w:ascii="ＭＳ 明朝" w:eastAsia="ＭＳ 明朝" w:hAnsi="ＭＳ 明朝" w:hint="eastAsia"/>
          <w:szCs w:val="21"/>
        </w:rPr>
        <w:t>月額1</w:t>
      </w:r>
      <w:r w:rsidR="008D0C13" w:rsidRPr="00E90DBF">
        <w:rPr>
          <w:rFonts w:ascii="ＭＳ 明朝" w:eastAsia="ＭＳ 明朝" w:hAnsi="ＭＳ 明朝"/>
          <w:szCs w:val="21"/>
        </w:rPr>
        <w:t>95</w:t>
      </w:r>
      <w:r w:rsidR="00DA0AE6" w:rsidRPr="00E90DBF">
        <w:rPr>
          <w:rFonts w:ascii="ＭＳ 明朝" w:eastAsia="ＭＳ 明朝" w:hAnsi="ＭＳ 明朝" w:hint="eastAsia"/>
          <w:szCs w:val="21"/>
        </w:rPr>
        <w:t>,</w:t>
      </w:r>
      <w:r w:rsidR="008D0C13" w:rsidRPr="00E90DBF">
        <w:rPr>
          <w:rFonts w:ascii="ＭＳ 明朝" w:eastAsia="ＭＳ 明朝" w:hAnsi="ＭＳ 明朝"/>
          <w:szCs w:val="21"/>
        </w:rPr>
        <w:t>8</w:t>
      </w:r>
      <w:r w:rsidR="00DA0AE6" w:rsidRPr="00E90DBF">
        <w:rPr>
          <w:rFonts w:ascii="ＭＳ 明朝" w:eastAsia="ＭＳ 明朝" w:hAnsi="ＭＳ 明朝" w:hint="eastAsia"/>
          <w:szCs w:val="21"/>
        </w:rPr>
        <w:t>00</w:t>
      </w:r>
      <w:r w:rsidR="001C6D1D" w:rsidRPr="00E90DBF">
        <w:rPr>
          <w:rFonts w:ascii="ＭＳ 明朝" w:eastAsia="ＭＳ 明朝" w:hAnsi="ＭＳ 明朝" w:hint="eastAsia"/>
          <w:szCs w:val="21"/>
        </w:rPr>
        <w:t>円</w:t>
      </w:r>
    </w:p>
    <w:p w14:paraId="2B20DB3D" w14:textId="3C4F1E13" w:rsidR="001C6D1D" w:rsidRPr="00E90DBF" w:rsidRDefault="006E65F2" w:rsidP="004764E5">
      <w:pPr>
        <w:ind w:firstLineChars="1000" w:firstLine="2267"/>
        <w:jc w:val="lef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※</w:t>
      </w:r>
      <w:r w:rsidR="004764E5" w:rsidRPr="00E90DBF">
        <w:rPr>
          <w:rFonts w:ascii="ＭＳ 明朝" w:eastAsia="ＭＳ 明朝" w:hAnsi="ＭＳ 明朝" w:hint="eastAsia"/>
          <w:szCs w:val="21"/>
        </w:rPr>
        <w:t>経験年数により異なり</w:t>
      </w:r>
      <w:r w:rsidR="0027677F" w:rsidRPr="00E90DBF">
        <w:rPr>
          <w:rFonts w:ascii="ＭＳ 明朝" w:eastAsia="ＭＳ 明朝" w:hAnsi="ＭＳ 明朝" w:hint="eastAsia"/>
          <w:szCs w:val="21"/>
        </w:rPr>
        <w:t>ます。また、</w:t>
      </w:r>
      <w:r w:rsidR="001C6D1D" w:rsidRPr="00E90DBF">
        <w:rPr>
          <w:rFonts w:ascii="ＭＳ 明朝" w:eastAsia="ＭＳ 明朝" w:hAnsi="ＭＳ 明朝" w:hint="eastAsia"/>
          <w:szCs w:val="21"/>
        </w:rPr>
        <w:t>1年毎の昇給</w:t>
      </w:r>
      <w:r w:rsidR="004764E5" w:rsidRPr="00E90DBF">
        <w:rPr>
          <w:rFonts w:ascii="ＭＳ 明朝" w:eastAsia="ＭＳ 明朝" w:hAnsi="ＭＳ 明朝" w:hint="eastAsia"/>
          <w:szCs w:val="21"/>
        </w:rPr>
        <w:t>が</w:t>
      </w:r>
      <w:r w:rsidR="001C6D1D" w:rsidRPr="00E90DBF">
        <w:rPr>
          <w:rFonts w:ascii="ＭＳ 明朝" w:eastAsia="ＭＳ 明朝" w:hAnsi="ＭＳ 明朝" w:hint="eastAsia"/>
          <w:szCs w:val="21"/>
        </w:rPr>
        <w:t>あり</w:t>
      </w:r>
      <w:r w:rsidR="004764E5" w:rsidRPr="00E90DBF">
        <w:rPr>
          <w:rFonts w:ascii="ＭＳ 明朝" w:eastAsia="ＭＳ 明朝" w:hAnsi="ＭＳ 明朝" w:hint="eastAsia"/>
          <w:szCs w:val="21"/>
        </w:rPr>
        <w:t>ます。</w:t>
      </w:r>
    </w:p>
    <w:p w14:paraId="27C6C0A1" w14:textId="64782663" w:rsidR="00DD26E8" w:rsidRPr="00E90DBF" w:rsidRDefault="00DD26E8" w:rsidP="005D04C6">
      <w:pPr>
        <w:spacing w:line="380" w:lineRule="exact"/>
        <w:ind w:firstLineChars="100" w:firstLine="227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（</w:t>
      </w:r>
      <w:r w:rsidR="007C06D7">
        <w:rPr>
          <w:rFonts w:ascii="ＭＳ 明朝" w:eastAsia="ＭＳ 明朝" w:hAnsi="ＭＳ 明朝" w:hint="eastAsia"/>
          <w:szCs w:val="21"/>
        </w:rPr>
        <w:t>3</w:t>
      </w:r>
      <w:r w:rsidRPr="00E90DBF">
        <w:rPr>
          <w:rFonts w:ascii="ＭＳ 明朝" w:eastAsia="ＭＳ 明朝" w:hAnsi="ＭＳ 明朝" w:hint="eastAsia"/>
          <w:szCs w:val="21"/>
        </w:rPr>
        <w:t>）各種手当：</w:t>
      </w:r>
      <w:r w:rsidR="00FB0238" w:rsidRPr="00E90DBF">
        <w:rPr>
          <w:rFonts w:ascii="ＭＳ 明朝" w:eastAsia="ＭＳ 明朝" w:hAnsi="ＭＳ 明朝" w:hint="eastAsia"/>
          <w:szCs w:val="21"/>
        </w:rPr>
        <w:t>通勤手当、</w:t>
      </w:r>
      <w:r w:rsidRPr="00E90DBF">
        <w:rPr>
          <w:rFonts w:ascii="ＭＳ 明朝" w:eastAsia="ＭＳ 明朝" w:hAnsi="ＭＳ 明朝" w:hint="eastAsia"/>
          <w:szCs w:val="21"/>
        </w:rPr>
        <w:t>時間外勤務手当、期末手当</w:t>
      </w:r>
      <w:r w:rsidR="002914EC" w:rsidRPr="00E90DBF">
        <w:rPr>
          <w:rFonts w:ascii="ＭＳ 明朝" w:eastAsia="ＭＳ 明朝" w:hAnsi="ＭＳ 明朝" w:hint="eastAsia"/>
          <w:szCs w:val="21"/>
        </w:rPr>
        <w:t>、勤勉手当</w:t>
      </w:r>
      <w:r w:rsidR="00CE77A0" w:rsidRPr="00E90DBF">
        <w:rPr>
          <w:rFonts w:ascii="ＭＳ 明朝" w:eastAsia="ＭＳ 明朝" w:hAnsi="ＭＳ 明朝" w:hint="eastAsia"/>
          <w:szCs w:val="21"/>
        </w:rPr>
        <w:t>等</w:t>
      </w:r>
    </w:p>
    <w:p w14:paraId="0ED89A56" w14:textId="00CEB70E" w:rsidR="00DD26E8" w:rsidRPr="00E90DBF" w:rsidRDefault="00DD26E8" w:rsidP="005D04C6">
      <w:pPr>
        <w:spacing w:line="380" w:lineRule="exact"/>
        <w:ind w:firstLineChars="100" w:firstLine="227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（</w:t>
      </w:r>
      <w:r w:rsidR="007C06D7">
        <w:rPr>
          <w:rFonts w:ascii="ＭＳ 明朝" w:eastAsia="ＭＳ 明朝" w:hAnsi="ＭＳ 明朝" w:hint="eastAsia"/>
          <w:szCs w:val="21"/>
        </w:rPr>
        <w:t>4</w:t>
      </w:r>
      <w:r w:rsidRPr="00E90DBF">
        <w:rPr>
          <w:rFonts w:ascii="ＭＳ 明朝" w:eastAsia="ＭＳ 明朝" w:hAnsi="ＭＳ 明朝" w:hint="eastAsia"/>
          <w:szCs w:val="21"/>
        </w:rPr>
        <w:t>）福利厚生：健康保険、厚生年金、雇用保険</w:t>
      </w:r>
      <w:r w:rsidR="001353CE" w:rsidRPr="00E90DBF">
        <w:rPr>
          <w:rFonts w:ascii="ＭＳ 明朝" w:eastAsia="ＭＳ 明朝" w:hAnsi="ＭＳ 明朝" w:hint="eastAsia"/>
          <w:szCs w:val="21"/>
        </w:rPr>
        <w:t>、労働者災害補償保険に加入</w:t>
      </w:r>
    </w:p>
    <w:p w14:paraId="3BE43B62" w14:textId="0A15B388" w:rsidR="001353CE" w:rsidRPr="00E90DBF" w:rsidRDefault="001353CE" w:rsidP="005D04C6">
      <w:pPr>
        <w:spacing w:line="380" w:lineRule="exact"/>
        <w:ind w:firstLineChars="100" w:firstLine="227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　　　　　　　（香川</w:t>
      </w:r>
      <w:r w:rsidR="003903CD">
        <w:rPr>
          <w:rFonts w:ascii="ＭＳ 明朝" w:eastAsia="ＭＳ 明朝" w:hAnsi="ＭＳ 明朝" w:hint="eastAsia"/>
          <w:szCs w:val="21"/>
        </w:rPr>
        <w:t>県</w:t>
      </w:r>
      <w:r w:rsidRPr="00E90DBF">
        <w:rPr>
          <w:rFonts w:ascii="ＭＳ 明朝" w:eastAsia="ＭＳ 明朝" w:hAnsi="ＭＳ 明朝" w:hint="eastAsia"/>
          <w:szCs w:val="21"/>
        </w:rPr>
        <w:t>市町村共済組合に加入する場合あり）</w:t>
      </w:r>
    </w:p>
    <w:p w14:paraId="0A885F9D" w14:textId="4C1FAB4D" w:rsidR="005157D6" w:rsidRPr="00E90DBF" w:rsidRDefault="00DD26E8" w:rsidP="003903CD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/>
          <w:szCs w:val="21"/>
        </w:rPr>
        <w:t>5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5157D6" w:rsidRPr="00E90DBF">
        <w:rPr>
          <w:rFonts w:ascii="ＭＳ 明朝" w:eastAsia="ＭＳ 明朝" w:hAnsi="ＭＳ 明朝" w:hint="eastAsia"/>
          <w:szCs w:val="21"/>
        </w:rPr>
        <w:t>勤務場所</w:t>
      </w:r>
      <w:r w:rsidRPr="00E90DBF">
        <w:rPr>
          <w:rFonts w:ascii="ＭＳ 明朝" w:eastAsia="ＭＳ 明朝" w:hAnsi="ＭＳ 明朝" w:hint="eastAsia"/>
          <w:szCs w:val="21"/>
        </w:rPr>
        <w:t>：</w:t>
      </w:r>
      <w:r w:rsidR="005157D6" w:rsidRPr="00E90DBF">
        <w:rPr>
          <w:rFonts w:ascii="ＭＳ 明朝" w:eastAsia="ＭＳ 明朝" w:hAnsi="ＭＳ 明朝" w:hint="eastAsia"/>
          <w:szCs w:val="21"/>
        </w:rPr>
        <w:t>三豊市</w:t>
      </w:r>
      <w:r w:rsidR="00846C06">
        <w:rPr>
          <w:rFonts w:ascii="ＭＳ 明朝" w:eastAsia="ＭＳ 明朝" w:hAnsi="ＭＳ 明朝" w:hint="eastAsia"/>
          <w:szCs w:val="21"/>
        </w:rPr>
        <w:t>役所</w:t>
      </w:r>
      <w:bookmarkStart w:id="0" w:name="_GoBack"/>
      <w:bookmarkEnd w:id="0"/>
      <w:r w:rsidR="003903CD">
        <w:rPr>
          <w:rFonts w:ascii="ＭＳ 明朝" w:eastAsia="ＭＳ 明朝" w:hAnsi="ＭＳ 明朝" w:hint="eastAsia"/>
          <w:szCs w:val="21"/>
        </w:rPr>
        <w:t>各</w:t>
      </w:r>
      <w:r w:rsidR="005157D6" w:rsidRPr="00E90DBF">
        <w:rPr>
          <w:rFonts w:ascii="ＭＳ 明朝" w:eastAsia="ＭＳ 明朝" w:hAnsi="ＭＳ 明朝" w:hint="eastAsia"/>
          <w:szCs w:val="21"/>
        </w:rPr>
        <w:t>庁舎</w:t>
      </w:r>
      <w:r w:rsidR="003903CD">
        <w:rPr>
          <w:rFonts w:ascii="ＭＳ 明朝" w:eastAsia="ＭＳ 明朝" w:hAnsi="ＭＳ 明朝" w:hint="eastAsia"/>
          <w:szCs w:val="21"/>
        </w:rPr>
        <w:t>内</w:t>
      </w:r>
    </w:p>
    <w:p w14:paraId="38C83D84" w14:textId="10B7C90C" w:rsidR="00DD26E8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6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0343AF">
        <w:rPr>
          <w:rFonts w:ascii="ＭＳ 明朝" w:eastAsia="ＭＳ 明朝" w:hAnsi="ＭＳ 明朝" w:hint="eastAsia"/>
          <w:szCs w:val="21"/>
        </w:rPr>
        <w:t>任用</w:t>
      </w:r>
      <w:r w:rsidRPr="00E90DBF">
        <w:rPr>
          <w:rFonts w:ascii="ＭＳ 明朝" w:eastAsia="ＭＳ 明朝" w:hAnsi="ＭＳ 明朝"/>
          <w:szCs w:val="21"/>
        </w:rPr>
        <w:t>期間</w:t>
      </w:r>
      <w:r w:rsidRPr="00E90DBF">
        <w:rPr>
          <w:rFonts w:ascii="ＭＳ 明朝" w:eastAsia="ＭＳ 明朝" w:hAnsi="ＭＳ 明朝" w:hint="eastAsia"/>
          <w:szCs w:val="21"/>
        </w:rPr>
        <w:t>：</w:t>
      </w:r>
      <w:r w:rsidR="00E90DBF">
        <w:rPr>
          <w:rFonts w:ascii="ＭＳ 明朝" w:eastAsia="ＭＳ 明朝" w:hAnsi="ＭＳ 明朝" w:hint="eastAsia"/>
          <w:szCs w:val="21"/>
        </w:rPr>
        <w:t>令和</w:t>
      </w:r>
      <w:r w:rsidR="007C06D7">
        <w:rPr>
          <w:rFonts w:ascii="ＭＳ 明朝" w:eastAsia="ＭＳ 明朝" w:hAnsi="ＭＳ 明朝" w:hint="eastAsia"/>
          <w:szCs w:val="21"/>
        </w:rPr>
        <w:t>8</w:t>
      </w:r>
      <w:r w:rsidR="00E90DBF">
        <w:rPr>
          <w:rFonts w:ascii="ＭＳ 明朝" w:eastAsia="ＭＳ 明朝" w:hAnsi="ＭＳ 明朝" w:hint="eastAsia"/>
          <w:szCs w:val="21"/>
        </w:rPr>
        <w:t>年</w:t>
      </w:r>
      <w:r w:rsidR="007C06D7">
        <w:rPr>
          <w:rFonts w:ascii="ＭＳ 明朝" w:eastAsia="ＭＳ 明朝" w:hAnsi="ＭＳ 明朝" w:hint="eastAsia"/>
          <w:szCs w:val="21"/>
        </w:rPr>
        <w:t>4</w:t>
      </w:r>
      <w:r w:rsidR="00E90DBF">
        <w:rPr>
          <w:rFonts w:ascii="ＭＳ 明朝" w:eastAsia="ＭＳ 明朝" w:hAnsi="ＭＳ 明朝" w:hint="eastAsia"/>
          <w:szCs w:val="21"/>
        </w:rPr>
        <w:t>月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="00E90DBF">
        <w:rPr>
          <w:rFonts w:ascii="ＭＳ 明朝" w:eastAsia="ＭＳ 明朝" w:hAnsi="ＭＳ 明朝" w:hint="eastAsia"/>
          <w:szCs w:val="21"/>
        </w:rPr>
        <w:t>日～</w:t>
      </w:r>
      <w:r w:rsidRPr="00E90DBF">
        <w:rPr>
          <w:rFonts w:ascii="ＭＳ 明朝" w:eastAsia="ＭＳ 明朝" w:hAnsi="ＭＳ 明朝"/>
          <w:szCs w:val="21"/>
        </w:rPr>
        <w:t>翌年</w:t>
      </w:r>
      <w:r w:rsidR="007C06D7">
        <w:rPr>
          <w:rFonts w:ascii="ＭＳ 明朝" w:eastAsia="ＭＳ 明朝" w:hAnsi="ＭＳ 明朝"/>
          <w:szCs w:val="21"/>
        </w:rPr>
        <w:t>3</w:t>
      </w:r>
      <w:r w:rsidRPr="00E90DBF">
        <w:rPr>
          <w:rFonts w:ascii="ＭＳ 明朝" w:eastAsia="ＭＳ 明朝" w:hAnsi="ＭＳ 明朝"/>
          <w:szCs w:val="21"/>
        </w:rPr>
        <w:t>月</w:t>
      </w:r>
      <w:r w:rsidR="007C06D7">
        <w:rPr>
          <w:rFonts w:ascii="ＭＳ 明朝" w:eastAsia="ＭＳ 明朝" w:hAnsi="ＭＳ 明朝"/>
          <w:szCs w:val="21"/>
        </w:rPr>
        <w:t>31</w:t>
      </w:r>
      <w:r w:rsidRPr="00E90DBF">
        <w:rPr>
          <w:rFonts w:ascii="ＭＳ 明朝" w:eastAsia="ＭＳ 明朝" w:hAnsi="ＭＳ 明朝"/>
          <w:szCs w:val="21"/>
        </w:rPr>
        <w:t>日</w:t>
      </w:r>
      <w:r w:rsidRPr="00E90DBF">
        <w:rPr>
          <w:rFonts w:ascii="ＭＳ 明朝" w:eastAsia="ＭＳ 明朝" w:hAnsi="ＭＳ 明朝" w:hint="eastAsia"/>
          <w:szCs w:val="21"/>
        </w:rPr>
        <w:t>まで</w:t>
      </w:r>
    </w:p>
    <w:p w14:paraId="3445A051" w14:textId="1A2C1AE0" w:rsidR="00E90DBF" w:rsidRPr="00E90DBF" w:rsidRDefault="00E90DBF" w:rsidP="00CD0436">
      <w:pPr>
        <w:spacing w:line="380" w:lineRule="exact"/>
        <w:ind w:leftChars="900" w:left="2041" w:firstLineChars="100" w:firstLine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7C06D7">
        <w:rPr>
          <w:rFonts w:ascii="ＭＳ 明朝" w:eastAsia="ＭＳ 明朝" w:hAnsi="ＭＳ 明朝" w:hint="eastAsia"/>
          <w:szCs w:val="21"/>
        </w:rPr>
        <w:t>4</w:t>
      </w:r>
      <w:r>
        <w:rPr>
          <w:rFonts w:ascii="ＭＳ 明朝" w:eastAsia="ＭＳ 明朝" w:hAnsi="ＭＳ 明朝" w:hint="eastAsia"/>
          <w:szCs w:val="21"/>
        </w:rPr>
        <w:t>月</w:t>
      </w:r>
      <w:r w:rsidR="007C06D7"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日以降に任用された場合は</w:t>
      </w:r>
      <w:r w:rsidR="00555BE5">
        <w:rPr>
          <w:rFonts w:ascii="ＭＳ 明朝" w:eastAsia="ＭＳ 明朝" w:hAnsi="ＭＳ 明朝" w:hint="eastAsia"/>
          <w:szCs w:val="21"/>
        </w:rPr>
        <w:t>任用</w:t>
      </w:r>
      <w:r w:rsidRPr="00E90DBF">
        <w:rPr>
          <w:rFonts w:ascii="ＭＳ 明朝" w:eastAsia="ＭＳ 明朝" w:hAnsi="ＭＳ 明朝"/>
          <w:szCs w:val="21"/>
        </w:rPr>
        <w:t>日</w:t>
      </w:r>
      <w:r w:rsidRPr="00E90DBF">
        <w:rPr>
          <w:rFonts w:ascii="ＭＳ 明朝" w:eastAsia="ＭＳ 明朝" w:hAnsi="ＭＳ 明朝" w:hint="eastAsia"/>
          <w:szCs w:val="21"/>
        </w:rPr>
        <w:t>から</w:t>
      </w:r>
      <w:r>
        <w:rPr>
          <w:rFonts w:ascii="ＭＳ 明朝" w:eastAsia="ＭＳ 明朝" w:hAnsi="ＭＳ 明朝" w:hint="eastAsia"/>
          <w:szCs w:val="21"/>
        </w:rPr>
        <w:t>翌年</w:t>
      </w:r>
      <w:r w:rsidR="007C06D7">
        <w:rPr>
          <w:rFonts w:ascii="ＭＳ 明朝" w:eastAsia="ＭＳ 明朝" w:hAnsi="ＭＳ 明朝" w:hint="eastAsia"/>
          <w:szCs w:val="21"/>
        </w:rPr>
        <w:t>3</w:t>
      </w:r>
      <w:r>
        <w:rPr>
          <w:rFonts w:ascii="ＭＳ 明朝" w:eastAsia="ＭＳ 明朝" w:hAnsi="ＭＳ 明朝" w:hint="eastAsia"/>
          <w:szCs w:val="21"/>
        </w:rPr>
        <w:t>月</w:t>
      </w:r>
      <w:r w:rsidR="007C06D7">
        <w:rPr>
          <w:rFonts w:ascii="ＭＳ 明朝" w:eastAsia="ＭＳ 明朝" w:hAnsi="ＭＳ 明朝" w:hint="eastAsia"/>
          <w:szCs w:val="21"/>
        </w:rPr>
        <w:t>3</w:t>
      </w:r>
      <w:r w:rsidR="007C06D7">
        <w:rPr>
          <w:rFonts w:ascii="ＭＳ 明朝" w:eastAsia="ＭＳ 明朝" w:hAnsi="ＭＳ 明朝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日まで</w:t>
      </w:r>
    </w:p>
    <w:p w14:paraId="756B274B" w14:textId="377B4E39" w:rsidR="008F7C93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7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Pr="00E90DBF">
        <w:rPr>
          <w:rFonts w:ascii="ＭＳ 明朝" w:eastAsia="ＭＳ 明朝" w:hAnsi="ＭＳ 明朝"/>
          <w:szCs w:val="21"/>
        </w:rPr>
        <w:t>勤務時間</w:t>
      </w:r>
      <w:r w:rsidRPr="00E90DBF">
        <w:rPr>
          <w:rFonts w:ascii="ＭＳ 明朝" w:eastAsia="ＭＳ 明朝" w:hAnsi="ＭＳ 明朝" w:hint="eastAsia"/>
          <w:szCs w:val="21"/>
        </w:rPr>
        <w:t>：週</w:t>
      </w:r>
      <w:r w:rsidR="007C06D7">
        <w:rPr>
          <w:rFonts w:ascii="ＭＳ 明朝" w:eastAsia="ＭＳ 明朝" w:hAnsi="ＭＳ 明朝"/>
          <w:szCs w:val="21"/>
        </w:rPr>
        <w:t>5</w:t>
      </w:r>
      <w:r w:rsidRPr="00E90DBF">
        <w:rPr>
          <w:rFonts w:ascii="ＭＳ 明朝" w:eastAsia="ＭＳ 明朝" w:hAnsi="ＭＳ 明朝" w:hint="eastAsia"/>
          <w:szCs w:val="21"/>
        </w:rPr>
        <w:t>日</w:t>
      </w:r>
      <w:r w:rsidR="007C06D7">
        <w:rPr>
          <w:rFonts w:ascii="ＭＳ 明朝" w:eastAsia="ＭＳ 明朝" w:hAnsi="ＭＳ 明朝"/>
          <w:szCs w:val="21"/>
        </w:rPr>
        <w:t>8</w:t>
      </w:r>
      <w:r w:rsidR="005A16AA" w:rsidRPr="00E90DBF">
        <w:rPr>
          <w:rFonts w:ascii="ＭＳ 明朝" w:eastAsia="ＭＳ 明朝" w:hAnsi="ＭＳ 明朝" w:hint="eastAsia"/>
          <w:szCs w:val="21"/>
        </w:rPr>
        <w:t>時</w:t>
      </w:r>
      <w:r w:rsidR="007C06D7">
        <w:rPr>
          <w:rFonts w:ascii="ＭＳ 明朝" w:eastAsia="ＭＳ 明朝" w:hAnsi="ＭＳ 明朝"/>
          <w:szCs w:val="21"/>
        </w:rPr>
        <w:t>30</w:t>
      </w:r>
      <w:r w:rsidR="005A16AA" w:rsidRPr="00E90DBF">
        <w:rPr>
          <w:rFonts w:ascii="ＭＳ 明朝" w:eastAsia="ＭＳ 明朝" w:hAnsi="ＭＳ 明朝" w:hint="eastAsia"/>
          <w:szCs w:val="21"/>
        </w:rPr>
        <w:t>分～</w:t>
      </w:r>
      <w:r w:rsidR="007C06D7">
        <w:rPr>
          <w:rFonts w:ascii="ＭＳ 明朝" w:eastAsia="ＭＳ 明朝" w:hAnsi="ＭＳ 明朝"/>
          <w:szCs w:val="21"/>
        </w:rPr>
        <w:t>17</w:t>
      </w:r>
      <w:r w:rsidR="005A16AA" w:rsidRPr="00E90DBF">
        <w:rPr>
          <w:rFonts w:ascii="ＭＳ 明朝" w:eastAsia="ＭＳ 明朝" w:hAnsi="ＭＳ 明朝" w:hint="eastAsia"/>
          <w:szCs w:val="21"/>
        </w:rPr>
        <w:t>時</w:t>
      </w:r>
      <w:r w:rsidR="007C06D7">
        <w:rPr>
          <w:rFonts w:ascii="ＭＳ 明朝" w:eastAsia="ＭＳ 明朝" w:hAnsi="ＭＳ 明朝"/>
          <w:szCs w:val="21"/>
        </w:rPr>
        <w:t>15</w:t>
      </w:r>
      <w:r w:rsidR="005A16AA" w:rsidRPr="00E90DBF">
        <w:rPr>
          <w:rFonts w:ascii="ＭＳ 明朝" w:eastAsia="ＭＳ 明朝" w:hAnsi="ＭＳ 明朝" w:hint="eastAsia"/>
          <w:szCs w:val="21"/>
        </w:rPr>
        <w:t>分</w:t>
      </w:r>
      <w:r w:rsidR="008F7C93"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/>
          <w:szCs w:val="21"/>
        </w:rPr>
        <w:t>1</w:t>
      </w:r>
      <w:r w:rsidR="008F7C93" w:rsidRPr="00E90DBF">
        <w:rPr>
          <w:rFonts w:ascii="ＭＳ 明朝" w:eastAsia="ＭＳ 明朝" w:hAnsi="ＭＳ 明朝" w:hint="eastAsia"/>
          <w:szCs w:val="21"/>
        </w:rPr>
        <w:t>週間の勤務時間は38時間4</w:t>
      </w:r>
      <w:r w:rsidR="008F7C93" w:rsidRPr="00E90DBF">
        <w:rPr>
          <w:rFonts w:ascii="ＭＳ 明朝" w:eastAsia="ＭＳ 明朝" w:hAnsi="ＭＳ 明朝"/>
          <w:szCs w:val="21"/>
        </w:rPr>
        <w:t>5</w:t>
      </w:r>
      <w:r w:rsidR="008F7C93" w:rsidRPr="00E90DBF">
        <w:rPr>
          <w:rFonts w:ascii="ＭＳ 明朝" w:eastAsia="ＭＳ 明朝" w:hAnsi="ＭＳ 明朝" w:hint="eastAsia"/>
          <w:szCs w:val="21"/>
        </w:rPr>
        <w:t>分）</w:t>
      </w:r>
    </w:p>
    <w:p w14:paraId="34D976EA" w14:textId="3BC50577" w:rsidR="005A16AA" w:rsidRPr="00E90DBF" w:rsidRDefault="008F7C93" w:rsidP="008F7C93">
      <w:pPr>
        <w:spacing w:line="380" w:lineRule="exact"/>
        <w:ind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（うち、休憩</w:t>
      </w:r>
      <w:r w:rsidR="007C06D7">
        <w:rPr>
          <w:rFonts w:ascii="ＭＳ 明朝" w:eastAsia="ＭＳ 明朝" w:hAnsi="ＭＳ 明朝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時間で、原則1</w:t>
      </w:r>
      <w:r>
        <w:rPr>
          <w:rFonts w:ascii="ＭＳ 明朝" w:eastAsia="ＭＳ 明朝" w:hAnsi="ＭＳ 明朝"/>
          <w:szCs w:val="21"/>
        </w:rPr>
        <w:t>2</w:t>
      </w:r>
      <w:r w:rsidR="00303D9F">
        <w:rPr>
          <w:rFonts w:ascii="ＭＳ 明朝" w:eastAsia="ＭＳ 明朝" w:hAnsi="ＭＳ 明朝" w:hint="eastAsia"/>
          <w:szCs w:val="21"/>
        </w:rPr>
        <w:t>時</w:t>
      </w:r>
      <w:r>
        <w:rPr>
          <w:rFonts w:ascii="ＭＳ 明朝" w:eastAsia="ＭＳ 明朝" w:hAnsi="ＭＳ 明朝"/>
          <w:szCs w:val="21"/>
        </w:rPr>
        <w:t>00</w:t>
      </w:r>
      <w:r w:rsidR="00303D9F">
        <w:rPr>
          <w:rFonts w:ascii="ＭＳ 明朝" w:eastAsia="ＭＳ 明朝" w:hAnsi="ＭＳ 明朝" w:hint="eastAsia"/>
          <w:szCs w:val="21"/>
        </w:rPr>
        <w:t>分</w:t>
      </w:r>
      <w:r>
        <w:rPr>
          <w:rFonts w:ascii="ＭＳ 明朝" w:eastAsia="ＭＳ 明朝" w:hAnsi="ＭＳ 明朝" w:hint="eastAsia"/>
          <w:szCs w:val="21"/>
        </w:rPr>
        <w:t>～1</w:t>
      </w:r>
      <w:r>
        <w:rPr>
          <w:rFonts w:ascii="ＭＳ 明朝" w:eastAsia="ＭＳ 明朝" w:hAnsi="ＭＳ 明朝"/>
          <w:szCs w:val="21"/>
        </w:rPr>
        <w:t>3</w:t>
      </w:r>
      <w:r w:rsidR="00303D9F">
        <w:rPr>
          <w:rFonts w:ascii="ＭＳ 明朝" w:eastAsia="ＭＳ 明朝" w:hAnsi="ＭＳ 明朝" w:hint="eastAsia"/>
          <w:szCs w:val="21"/>
        </w:rPr>
        <w:t>時</w:t>
      </w:r>
      <w:r>
        <w:rPr>
          <w:rFonts w:ascii="ＭＳ 明朝" w:eastAsia="ＭＳ 明朝" w:hAnsi="ＭＳ 明朝"/>
          <w:szCs w:val="21"/>
        </w:rPr>
        <w:t>00</w:t>
      </w:r>
      <w:r w:rsidR="00303D9F">
        <w:rPr>
          <w:rFonts w:ascii="ＭＳ 明朝" w:eastAsia="ＭＳ 明朝" w:hAnsi="ＭＳ 明朝" w:hint="eastAsia"/>
          <w:szCs w:val="21"/>
        </w:rPr>
        <w:t>分</w:t>
      </w:r>
      <w:r>
        <w:rPr>
          <w:rFonts w:ascii="ＭＳ 明朝" w:eastAsia="ＭＳ 明朝" w:hAnsi="ＭＳ 明朝" w:hint="eastAsia"/>
          <w:szCs w:val="21"/>
        </w:rPr>
        <w:t>）</w:t>
      </w:r>
    </w:p>
    <w:p w14:paraId="3874FEB7" w14:textId="7D3C745E" w:rsidR="005157D6" w:rsidRPr="007C06D7" w:rsidRDefault="005157D6" w:rsidP="008F7C93">
      <w:pPr>
        <w:spacing w:line="380" w:lineRule="exact"/>
        <w:rPr>
          <w:rFonts w:ascii="ＭＳ 明朝" w:eastAsia="ＭＳ 明朝" w:hAnsi="ＭＳ 明朝"/>
          <w:szCs w:val="21"/>
        </w:rPr>
      </w:pPr>
    </w:p>
    <w:p w14:paraId="2868F87F" w14:textId="6A3F11DB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6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</w:t>
      </w:r>
      <w:r w:rsidR="00DD26E8" w:rsidRPr="00E90DBF">
        <w:rPr>
          <w:rFonts w:ascii="ＭＳ 明朝" w:eastAsia="ＭＳ 明朝" w:hAnsi="ＭＳ 明朝"/>
          <w:szCs w:val="21"/>
          <w:u w:val="single"/>
        </w:rPr>
        <w:t xml:space="preserve">応募条件 </w:t>
      </w:r>
    </w:p>
    <w:p w14:paraId="5E11F448" w14:textId="77777777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/>
          <w:szCs w:val="21"/>
        </w:rPr>
        <w:t>応募する人は、次の条件を全て満たさなければなりません。</w:t>
      </w:r>
    </w:p>
    <w:p w14:paraId="71D54751" w14:textId="60B91585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）令和</w:t>
      </w:r>
      <w:r w:rsidR="007C06D7">
        <w:rPr>
          <w:rFonts w:ascii="ＭＳ 明朝" w:eastAsia="ＭＳ 明朝" w:hAnsi="ＭＳ 明朝" w:hint="eastAsia"/>
          <w:szCs w:val="21"/>
        </w:rPr>
        <w:t>8</w:t>
      </w:r>
      <w:r w:rsidR="0076066E" w:rsidRPr="00E90DBF">
        <w:rPr>
          <w:rFonts w:ascii="ＭＳ 明朝" w:eastAsia="ＭＳ 明朝" w:hAnsi="ＭＳ 明朝" w:hint="eastAsia"/>
          <w:szCs w:val="21"/>
        </w:rPr>
        <w:t>年</w:t>
      </w:r>
      <w:r w:rsidR="007C06D7">
        <w:rPr>
          <w:rFonts w:ascii="ＭＳ 明朝" w:eastAsia="ＭＳ 明朝" w:hAnsi="ＭＳ 明朝" w:hint="eastAsia"/>
          <w:szCs w:val="21"/>
        </w:rPr>
        <w:t>4</w:t>
      </w:r>
      <w:r w:rsidR="0076066E" w:rsidRPr="00E90DBF">
        <w:rPr>
          <w:rFonts w:ascii="ＭＳ 明朝" w:eastAsia="ＭＳ 明朝" w:hAnsi="ＭＳ 明朝" w:hint="eastAsia"/>
          <w:szCs w:val="21"/>
        </w:rPr>
        <w:t>月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日現在</w:t>
      </w:r>
      <w:r w:rsidR="00832BAF" w:rsidRPr="00E90DBF">
        <w:rPr>
          <w:rFonts w:ascii="ＭＳ 明朝" w:eastAsia="ＭＳ 明朝" w:hAnsi="ＭＳ 明朝" w:hint="eastAsia"/>
          <w:szCs w:val="21"/>
        </w:rPr>
        <w:t>で</w:t>
      </w:r>
      <w:r w:rsidRPr="00E90DBF">
        <w:rPr>
          <w:rFonts w:ascii="ＭＳ 明朝" w:eastAsia="ＭＳ 明朝" w:hAnsi="ＭＳ 明朝" w:hint="eastAsia"/>
          <w:szCs w:val="21"/>
        </w:rPr>
        <w:t>満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="007C06D7">
        <w:rPr>
          <w:rFonts w:ascii="ＭＳ 明朝" w:eastAsia="ＭＳ 明朝" w:hAnsi="ＭＳ 明朝"/>
          <w:szCs w:val="21"/>
        </w:rPr>
        <w:t>8</w:t>
      </w:r>
      <w:r w:rsidRPr="00E90DBF">
        <w:rPr>
          <w:rFonts w:ascii="ＭＳ 明朝" w:eastAsia="ＭＳ 明朝" w:hAnsi="ＭＳ 明朝" w:hint="eastAsia"/>
          <w:szCs w:val="21"/>
        </w:rPr>
        <w:t>歳</w:t>
      </w:r>
      <w:r w:rsidR="00832BAF" w:rsidRPr="00E90DBF">
        <w:rPr>
          <w:rFonts w:ascii="ＭＳ 明朝" w:eastAsia="ＭＳ 明朝" w:hAnsi="ＭＳ 明朝" w:hint="eastAsia"/>
          <w:szCs w:val="21"/>
        </w:rPr>
        <w:t>以上の</w:t>
      </w:r>
      <w:r w:rsidRPr="00E90DBF">
        <w:rPr>
          <w:rFonts w:ascii="ＭＳ 明朝" w:eastAsia="ＭＳ 明朝" w:hAnsi="ＭＳ 明朝" w:hint="eastAsia"/>
          <w:szCs w:val="21"/>
        </w:rPr>
        <w:t>方</w:t>
      </w:r>
    </w:p>
    <w:p w14:paraId="1E1DF47A" w14:textId="155B4B3F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2</w:t>
      </w:r>
      <w:r w:rsidRPr="00E90DBF">
        <w:rPr>
          <w:rFonts w:ascii="ＭＳ 明朝" w:eastAsia="ＭＳ 明朝" w:hAnsi="ＭＳ 明朝" w:hint="eastAsia"/>
          <w:szCs w:val="21"/>
        </w:rPr>
        <w:t>）普通自動車</w:t>
      </w:r>
      <w:r w:rsidRPr="00E90DBF">
        <w:rPr>
          <w:rFonts w:ascii="ＭＳ 明朝" w:eastAsia="ＭＳ 明朝" w:hAnsi="ＭＳ 明朝"/>
          <w:szCs w:val="21"/>
        </w:rPr>
        <w:t>運転免許</w:t>
      </w:r>
      <w:r w:rsidR="006403F8" w:rsidRPr="00E90DBF">
        <w:rPr>
          <w:rFonts w:ascii="ＭＳ 明朝" w:eastAsia="ＭＳ 明朝" w:hAnsi="ＭＳ 明朝" w:hint="eastAsia"/>
          <w:szCs w:val="21"/>
        </w:rPr>
        <w:t>取得後</w:t>
      </w:r>
      <w:r w:rsidR="007C06D7">
        <w:rPr>
          <w:rFonts w:ascii="ＭＳ 明朝" w:eastAsia="ＭＳ 明朝" w:hAnsi="ＭＳ 明朝"/>
          <w:szCs w:val="21"/>
        </w:rPr>
        <w:t>1</w:t>
      </w:r>
      <w:r w:rsidR="006403F8" w:rsidRPr="00E90DBF">
        <w:rPr>
          <w:rFonts w:ascii="ＭＳ 明朝" w:eastAsia="ＭＳ 明朝" w:hAnsi="ＭＳ 明朝" w:hint="eastAsia"/>
          <w:szCs w:val="21"/>
        </w:rPr>
        <w:t>年を経過し</w:t>
      </w:r>
      <w:r w:rsidRPr="00E90DBF">
        <w:rPr>
          <w:rFonts w:ascii="ＭＳ 明朝" w:eastAsia="ＭＳ 明朝" w:hAnsi="ＭＳ 明朝"/>
          <w:szCs w:val="21"/>
        </w:rPr>
        <w:t>、</w:t>
      </w:r>
      <w:r w:rsidR="00832BAF" w:rsidRPr="00E90DBF">
        <w:rPr>
          <w:rFonts w:ascii="ＭＳ 明朝" w:eastAsia="ＭＳ 明朝" w:hAnsi="ＭＳ 明朝" w:hint="eastAsia"/>
          <w:szCs w:val="21"/>
        </w:rPr>
        <w:t>日常的</w:t>
      </w:r>
      <w:r w:rsidR="008D0C13" w:rsidRPr="00E90DBF">
        <w:rPr>
          <w:rFonts w:ascii="ＭＳ 明朝" w:eastAsia="ＭＳ 明朝" w:hAnsi="ＭＳ 明朝" w:hint="eastAsia"/>
          <w:szCs w:val="21"/>
        </w:rPr>
        <w:t>な</w:t>
      </w:r>
      <w:r w:rsidR="00832BAF" w:rsidRPr="00E90DBF">
        <w:rPr>
          <w:rFonts w:ascii="ＭＳ 明朝" w:eastAsia="ＭＳ 明朝" w:hAnsi="ＭＳ 明朝" w:hint="eastAsia"/>
          <w:szCs w:val="21"/>
        </w:rPr>
        <w:t>運転に支障がない方</w:t>
      </w:r>
    </w:p>
    <w:p w14:paraId="405E4B5B" w14:textId="5FA9A8FE" w:rsidR="00066029" w:rsidRPr="00E90DBF" w:rsidRDefault="00066029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3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5D0F5F" w:rsidRPr="00E90DBF">
        <w:rPr>
          <w:rFonts w:ascii="ＭＳ 明朝" w:eastAsia="ＭＳ 明朝" w:hAnsi="ＭＳ 明朝"/>
          <w:szCs w:val="21"/>
        </w:rPr>
        <w:t>心身ともに健康で、</w:t>
      </w:r>
      <w:r w:rsidR="005D0F5F" w:rsidRPr="00E90DBF">
        <w:rPr>
          <w:rFonts w:ascii="ＭＳ 明朝" w:eastAsia="ＭＳ 明朝" w:hAnsi="ＭＳ 明朝" w:hint="eastAsia"/>
          <w:szCs w:val="21"/>
        </w:rPr>
        <w:t>主体的に地域協力活動に取り組む意思がある方</w:t>
      </w:r>
    </w:p>
    <w:p w14:paraId="3C2A8E32" w14:textId="43C7CED5" w:rsidR="00264BEC" w:rsidRPr="00E90DBF" w:rsidRDefault="00DD26E8" w:rsidP="0027677F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4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5D0F5F" w:rsidRPr="00E90DBF">
        <w:rPr>
          <w:rFonts w:ascii="ＭＳ 明朝" w:eastAsia="ＭＳ 明朝" w:hAnsi="ＭＳ 明朝" w:hint="eastAsia"/>
          <w:szCs w:val="21"/>
        </w:rPr>
        <w:t>パソコンの一般的な操作ができ、インターネット、SNS等の活用ができる方</w:t>
      </w:r>
    </w:p>
    <w:p w14:paraId="3CB00863" w14:textId="0C3A28C5" w:rsidR="00DD26E8" w:rsidRPr="00E90DBF" w:rsidRDefault="00832BAF" w:rsidP="005D0F5F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（</w:t>
      </w:r>
      <w:r w:rsidR="007C06D7">
        <w:rPr>
          <w:rFonts w:ascii="ＭＳ 明朝" w:eastAsia="ＭＳ 明朝" w:hAnsi="ＭＳ 明朝" w:hint="eastAsia"/>
          <w:szCs w:val="21"/>
        </w:rPr>
        <w:t>5</w:t>
      </w:r>
      <w:r w:rsidRPr="00E90DBF">
        <w:rPr>
          <w:rFonts w:ascii="ＭＳ 明朝" w:eastAsia="ＭＳ 明朝" w:hAnsi="ＭＳ 明朝" w:hint="eastAsia"/>
          <w:szCs w:val="21"/>
        </w:rPr>
        <w:t>）</w:t>
      </w:r>
      <w:r w:rsidR="005D0F5F" w:rsidRPr="00E90DBF">
        <w:rPr>
          <w:rFonts w:ascii="ＭＳ 明朝" w:eastAsia="ＭＳ 明朝" w:hAnsi="ＭＳ 明朝"/>
          <w:szCs w:val="21"/>
        </w:rPr>
        <w:t>地方公務員法第16条の欠格条項に該当しない</w:t>
      </w:r>
      <w:r w:rsidR="005D0F5F" w:rsidRPr="00E90DBF">
        <w:rPr>
          <w:rFonts w:ascii="ＭＳ 明朝" w:eastAsia="ＭＳ 明朝" w:hAnsi="ＭＳ 明朝" w:hint="eastAsia"/>
          <w:szCs w:val="21"/>
        </w:rPr>
        <w:t>方</w:t>
      </w:r>
    </w:p>
    <w:p w14:paraId="483E8226" w14:textId="77777777" w:rsidR="00DD26E8" w:rsidRPr="007C06D7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</w:p>
    <w:p w14:paraId="2113D0E3" w14:textId="1FA4EDD1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7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</w:t>
      </w:r>
      <w:r w:rsidR="00DD26E8" w:rsidRPr="00E90DBF">
        <w:rPr>
          <w:rFonts w:ascii="ＭＳ 明朝" w:eastAsia="ＭＳ 明朝" w:hAnsi="ＭＳ 明朝"/>
          <w:szCs w:val="21"/>
          <w:u w:val="single"/>
        </w:rPr>
        <w:t>応募</w:t>
      </w:r>
      <w:r w:rsidR="009F5D3D" w:rsidRPr="00E90DBF">
        <w:rPr>
          <w:rFonts w:ascii="ＭＳ 明朝" w:eastAsia="ＭＳ 明朝" w:hAnsi="ＭＳ 明朝" w:hint="eastAsia"/>
          <w:szCs w:val="21"/>
          <w:u w:val="single"/>
        </w:rPr>
        <w:t>手続</w:t>
      </w:r>
    </w:p>
    <w:p w14:paraId="37BC67BA" w14:textId="7301338F" w:rsidR="009F5D3D" w:rsidRPr="00E90DBF" w:rsidRDefault="009F5D3D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(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)申込期間</w:t>
      </w:r>
    </w:p>
    <w:p w14:paraId="22725546" w14:textId="5F3A951D" w:rsidR="009F5D3D" w:rsidRPr="00E90DBF" w:rsidRDefault="009F5D3D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令和</w:t>
      </w:r>
      <w:r w:rsidR="007C06D7">
        <w:rPr>
          <w:rFonts w:ascii="ＭＳ 明朝" w:eastAsia="ＭＳ 明朝" w:hAnsi="ＭＳ 明朝" w:hint="eastAsia"/>
          <w:szCs w:val="21"/>
        </w:rPr>
        <w:t>8</w:t>
      </w:r>
      <w:r w:rsidRPr="00E90DBF">
        <w:rPr>
          <w:rFonts w:ascii="ＭＳ 明朝" w:eastAsia="ＭＳ 明朝" w:hAnsi="ＭＳ 明朝" w:hint="eastAsia"/>
          <w:szCs w:val="21"/>
        </w:rPr>
        <w:t>年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月</w:t>
      </w:r>
      <w:r w:rsidR="007C06D7">
        <w:rPr>
          <w:rFonts w:ascii="ＭＳ 明朝" w:eastAsia="ＭＳ 明朝" w:hAnsi="ＭＳ 明朝" w:hint="eastAsia"/>
          <w:szCs w:val="21"/>
        </w:rPr>
        <w:t>9</w:t>
      </w:r>
      <w:r w:rsidRPr="00E90DBF">
        <w:rPr>
          <w:rFonts w:ascii="ＭＳ 明朝" w:eastAsia="ＭＳ 明朝" w:hAnsi="ＭＳ 明朝" w:hint="eastAsia"/>
          <w:szCs w:val="21"/>
        </w:rPr>
        <w:t>日(金)から</w:t>
      </w:r>
      <w:r w:rsidR="000B4A5C">
        <w:rPr>
          <w:rFonts w:ascii="ＭＳ 明朝" w:eastAsia="ＭＳ 明朝" w:hAnsi="ＭＳ 明朝" w:hint="eastAsia"/>
          <w:szCs w:val="21"/>
        </w:rPr>
        <w:t>1月</w:t>
      </w:r>
      <w:r w:rsidR="00656509">
        <w:rPr>
          <w:rFonts w:ascii="ＭＳ 明朝" w:eastAsia="ＭＳ 明朝" w:hAnsi="ＭＳ 明朝" w:hint="eastAsia"/>
          <w:szCs w:val="21"/>
        </w:rPr>
        <w:t>2</w:t>
      </w:r>
      <w:r w:rsidR="00656509">
        <w:rPr>
          <w:rFonts w:ascii="ＭＳ 明朝" w:eastAsia="ＭＳ 明朝" w:hAnsi="ＭＳ 明朝"/>
          <w:szCs w:val="21"/>
        </w:rPr>
        <w:t>3</w:t>
      </w:r>
      <w:r w:rsidR="000B4A5C">
        <w:rPr>
          <w:rFonts w:ascii="ＭＳ 明朝" w:eastAsia="ＭＳ 明朝" w:hAnsi="ＭＳ 明朝" w:hint="eastAsia"/>
          <w:szCs w:val="21"/>
        </w:rPr>
        <w:t>日(</w:t>
      </w:r>
      <w:r w:rsidR="00656509">
        <w:rPr>
          <w:rFonts w:ascii="ＭＳ 明朝" w:eastAsia="ＭＳ 明朝" w:hAnsi="ＭＳ 明朝" w:hint="eastAsia"/>
          <w:szCs w:val="21"/>
        </w:rPr>
        <w:t>金</w:t>
      </w:r>
      <w:r w:rsidR="000B4A5C">
        <w:rPr>
          <w:rFonts w:ascii="ＭＳ 明朝" w:eastAsia="ＭＳ 明朝" w:hAnsi="ＭＳ 明朝" w:hint="eastAsia"/>
          <w:szCs w:val="21"/>
        </w:rPr>
        <w:t>)</w:t>
      </w:r>
    </w:p>
    <w:p w14:paraId="5DD4F325" w14:textId="260D8AC0" w:rsidR="0027677F" w:rsidRDefault="009F5D3D" w:rsidP="003903CD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(</w:t>
      </w:r>
      <w:r w:rsidR="007C06D7">
        <w:rPr>
          <w:rFonts w:ascii="ＭＳ 明朝" w:eastAsia="ＭＳ 明朝" w:hAnsi="ＭＳ 明朝" w:hint="eastAsia"/>
          <w:szCs w:val="21"/>
        </w:rPr>
        <w:t>2</w:t>
      </w:r>
      <w:r w:rsidRPr="00E90DBF">
        <w:rPr>
          <w:rFonts w:ascii="ＭＳ 明朝" w:eastAsia="ＭＳ 明朝" w:hAnsi="ＭＳ 明朝" w:hint="eastAsia"/>
          <w:szCs w:val="21"/>
        </w:rPr>
        <w:t>)提出書類</w:t>
      </w:r>
    </w:p>
    <w:p w14:paraId="0D425533" w14:textId="059FF9A4" w:rsidR="002961DF" w:rsidRPr="00E90DBF" w:rsidRDefault="006B133F" w:rsidP="009F5D3D">
      <w:pPr>
        <w:spacing w:line="380" w:lineRule="exact"/>
        <w:ind w:firstLineChars="100" w:firstLine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961DF" w:rsidRPr="002961DF">
        <w:rPr>
          <w:rFonts w:ascii="ＭＳ 明朝" w:eastAsia="ＭＳ 明朝" w:hAnsi="ＭＳ 明朝" w:hint="eastAsia"/>
          <w:szCs w:val="21"/>
        </w:rPr>
        <w:t>会計年度任用職員</w:t>
      </w:r>
      <w:r w:rsidR="0068104B">
        <w:rPr>
          <w:rFonts w:ascii="ＭＳ 明朝" w:eastAsia="ＭＳ 明朝" w:hAnsi="ＭＳ 明朝" w:hint="eastAsia"/>
          <w:szCs w:val="21"/>
        </w:rPr>
        <w:t>登録</w:t>
      </w:r>
      <w:r w:rsidR="002961DF" w:rsidRPr="002961DF">
        <w:rPr>
          <w:rFonts w:ascii="ＭＳ 明朝" w:eastAsia="ＭＳ 明朝" w:hAnsi="ＭＳ 明朝" w:hint="eastAsia"/>
          <w:szCs w:val="21"/>
        </w:rPr>
        <w:t>申請書</w:t>
      </w:r>
    </w:p>
    <w:p w14:paraId="7A949C0E" w14:textId="1B63670E" w:rsidR="009F5D3D" w:rsidRPr="00E90DBF" w:rsidRDefault="009F5D3D" w:rsidP="009F5D3D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(</w:t>
      </w:r>
      <w:r w:rsidR="007C06D7">
        <w:rPr>
          <w:rFonts w:ascii="ＭＳ 明朝" w:eastAsia="ＭＳ 明朝" w:hAnsi="ＭＳ 明朝" w:hint="eastAsia"/>
          <w:szCs w:val="21"/>
        </w:rPr>
        <w:t>3</w:t>
      </w:r>
      <w:r w:rsidRPr="00E90DBF">
        <w:rPr>
          <w:rFonts w:ascii="ＭＳ 明朝" w:eastAsia="ＭＳ 明朝" w:hAnsi="ＭＳ 明朝" w:hint="eastAsia"/>
          <w:szCs w:val="21"/>
        </w:rPr>
        <w:t>)提出方法</w:t>
      </w:r>
    </w:p>
    <w:p w14:paraId="5385EB2B" w14:textId="64E7AFE7" w:rsidR="00DD26E8" w:rsidRPr="00E90DBF" w:rsidRDefault="009F5D3D" w:rsidP="0027677F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郵送または持参により提出してください。</w:t>
      </w:r>
    </w:p>
    <w:p w14:paraId="539BA8F6" w14:textId="77777777" w:rsidR="00DD26E8" w:rsidRPr="00E90DBF" w:rsidRDefault="00DD26E8" w:rsidP="005D04C6">
      <w:pPr>
        <w:spacing w:line="380" w:lineRule="exact"/>
        <w:rPr>
          <w:rFonts w:ascii="ＭＳ 明朝" w:eastAsia="ＭＳ 明朝" w:hAnsi="ＭＳ 明朝"/>
          <w:szCs w:val="21"/>
        </w:rPr>
      </w:pPr>
    </w:p>
    <w:p w14:paraId="15ADC521" w14:textId="5FBBD727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8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．選考</w:t>
      </w:r>
    </w:p>
    <w:p w14:paraId="46703BB5" w14:textId="7D37A0D2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1</w:t>
      </w:r>
      <w:r w:rsidRPr="00E90DBF">
        <w:rPr>
          <w:rFonts w:ascii="ＭＳ 明朝" w:eastAsia="ＭＳ 明朝" w:hAnsi="ＭＳ 明朝" w:hint="eastAsia"/>
          <w:szCs w:val="21"/>
        </w:rPr>
        <w:t>）第一次選考</w:t>
      </w:r>
    </w:p>
    <w:p w14:paraId="5AAF7BD9" w14:textId="4131D1EA" w:rsidR="00DD26E8" w:rsidRPr="00E90DBF" w:rsidRDefault="00DD26E8" w:rsidP="005D04C6">
      <w:pPr>
        <w:spacing w:line="380" w:lineRule="exact"/>
        <w:ind w:firstLineChars="500" w:firstLine="1134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/>
          <w:szCs w:val="21"/>
        </w:rPr>
        <w:t>書類選考のうえ、結果を</w:t>
      </w:r>
      <w:r w:rsidRPr="00E90DBF">
        <w:rPr>
          <w:rFonts w:ascii="ＭＳ 明朝" w:eastAsia="ＭＳ 明朝" w:hAnsi="ＭＳ 明朝" w:hint="eastAsia"/>
          <w:szCs w:val="21"/>
        </w:rPr>
        <w:t>応募者全員に</w:t>
      </w:r>
      <w:r w:rsidR="0027677F" w:rsidRPr="00E90DBF">
        <w:rPr>
          <w:rFonts w:ascii="ＭＳ 明朝" w:eastAsia="ＭＳ 明朝" w:hAnsi="ＭＳ 明朝" w:hint="eastAsia"/>
          <w:szCs w:val="21"/>
        </w:rPr>
        <w:t>書面</w:t>
      </w:r>
      <w:r w:rsidRPr="00E90DBF">
        <w:rPr>
          <w:rFonts w:ascii="ＭＳ 明朝" w:eastAsia="ＭＳ 明朝" w:hAnsi="ＭＳ 明朝"/>
          <w:szCs w:val="21"/>
        </w:rPr>
        <w:t>にて通知します。</w:t>
      </w:r>
    </w:p>
    <w:p w14:paraId="192F1FA8" w14:textId="53EA0248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（</w:t>
      </w:r>
      <w:r w:rsidR="007C06D7">
        <w:rPr>
          <w:rFonts w:ascii="ＭＳ 明朝" w:eastAsia="ＭＳ 明朝" w:hAnsi="ＭＳ 明朝" w:hint="eastAsia"/>
          <w:szCs w:val="21"/>
        </w:rPr>
        <w:t>2</w:t>
      </w:r>
      <w:r w:rsidRPr="00E90DBF">
        <w:rPr>
          <w:rFonts w:ascii="ＭＳ 明朝" w:eastAsia="ＭＳ 明朝" w:hAnsi="ＭＳ 明朝" w:hint="eastAsia"/>
          <w:szCs w:val="21"/>
        </w:rPr>
        <w:t>）第二次選考（最終選考）</w:t>
      </w:r>
    </w:p>
    <w:p w14:paraId="3FDE321E" w14:textId="7D535003" w:rsidR="00DD26E8" w:rsidRPr="00E90DBF" w:rsidRDefault="00DD26E8" w:rsidP="005D04C6">
      <w:pPr>
        <w:spacing w:line="380" w:lineRule="exact"/>
        <w:ind w:leftChars="499" w:left="1131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一次選考合格者について面接を行います。</w:t>
      </w:r>
      <w:r w:rsidRPr="00E90DBF">
        <w:rPr>
          <w:rFonts w:ascii="ＭＳ 明朝" w:eastAsia="ＭＳ 明朝" w:hAnsi="ＭＳ 明朝"/>
          <w:szCs w:val="21"/>
        </w:rPr>
        <w:t>詳細は一次選考結果を通知する際にお知らせします。</w:t>
      </w:r>
      <w:r w:rsidRPr="00E90DBF">
        <w:rPr>
          <w:rFonts w:ascii="ＭＳ 明朝" w:eastAsia="ＭＳ 明朝" w:hAnsi="ＭＳ 明朝" w:hint="eastAsia"/>
          <w:szCs w:val="21"/>
        </w:rPr>
        <w:t>なお、交通費及び宿泊費は個人負担となります。</w:t>
      </w:r>
    </w:p>
    <w:p w14:paraId="481B78F4" w14:textId="77777777" w:rsidR="005D04C6" w:rsidRPr="00E90DBF" w:rsidRDefault="005D04C6" w:rsidP="005D04C6">
      <w:pPr>
        <w:spacing w:line="380" w:lineRule="exact"/>
        <w:ind w:leftChars="499" w:left="1131"/>
        <w:rPr>
          <w:rFonts w:ascii="ＭＳ 明朝" w:eastAsia="ＭＳ 明朝" w:hAnsi="ＭＳ 明朝"/>
          <w:szCs w:val="21"/>
        </w:rPr>
      </w:pPr>
    </w:p>
    <w:p w14:paraId="3C0230E4" w14:textId="19A0EC44" w:rsidR="00984C3F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9</w:t>
      </w:r>
      <w:r w:rsidR="00984C3F" w:rsidRPr="00E90DBF">
        <w:rPr>
          <w:rFonts w:ascii="ＭＳ 明朝" w:eastAsia="ＭＳ 明朝" w:hAnsi="ＭＳ 明朝" w:hint="eastAsia"/>
          <w:szCs w:val="21"/>
          <w:u w:val="single"/>
        </w:rPr>
        <w:t>．その他</w:t>
      </w:r>
    </w:p>
    <w:p w14:paraId="7A40ADAB" w14:textId="5E69817D" w:rsidR="004E0848" w:rsidRPr="00E90DBF" w:rsidRDefault="004E0848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</w:t>
      </w:r>
      <w:r w:rsidR="00984C3F" w:rsidRPr="00E90DBF">
        <w:rPr>
          <w:rFonts w:ascii="ＭＳ 明朝" w:eastAsia="ＭＳ 明朝" w:hAnsi="ＭＳ 明朝" w:hint="eastAsia"/>
          <w:szCs w:val="21"/>
        </w:rPr>
        <w:t>この</w:t>
      </w:r>
      <w:r w:rsidR="005D04C6" w:rsidRPr="00E90DBF">
        <w:rPr>
          <w:rFonts w:ascii="ＭＳ 明朝" w:eastAsia="ＭＳ 明朝" w:hAnsi="ＭＳ 明朝" w:hint="eastAsia"/>
          <w:szCs w:val="21"/>
        </w:rPr>
        <w:t>公募は、</w:t>
      </w:r>
      <w:r w:rsidR="00984C3F" w:rsidRPr="00E90DBF">
        <w:rPr>
          <w:rFonts w:ascii="ＭＳ 明朝" w:eastAsia="ＭＳ 明朝" w:hAnsi="ＭＳ 明朝" w:hint="eastAsia"/>
          <w:szCs w:val="21"/>
        </w:rPr>
        <w:t>令和</w:t>
      </w:r>
      <w:r w:rsidR="007C06D7">
        <w:rPr>
          <w:rFonts w:ascii="ＭＳ 明朝" w:eastAsia="ＭＳ 明朝" w:hAnsi="ＭＳ 明朝" w:hint="eastAsia"/>
          <w:szCs w:val="21"/>
        </w:rPr>
        <w:t>8</w:t>
      </w:r>
      <w:r w:rsidR="00984C3F" w:rsidRPr="00E90DBF">
        <w:rPr>
          <w:rFonts w:ascii="ＭＳ 明朝" w:eastAsia="ＭＳ 明朝" w:hAnsi="ＭＳ 明朝" w:hint="eastAsia"/>
          <w:szCs w:val="21"/>
        </w:rPr>
        <w:t>年度</w:t>
      </w:r>
      <w:r w:rsidR="005D04C6" w:rsidRPr="00E90DBF">
        <w:rPr>
          <w:rFonts w:ascii="ＭＳ 明朝" w:eastAsia="ＭＳ 明朝" w:hAnsi="ＭＳ 明朝" w:hint="eastAsia"/>
          <w:szCs w:val="21"/>
        </w:rPr>
        <w:t>の関連予算の</w:t>
      </w:r>
      <w:r w:rsidR="00984C3F" w:rsidRPr="00E90DBF">
        <w:rPr>
          <w:rFonts w:ascii="ＭＳ 明朝" w:eastAsia="ＭＳ 明朝" w:hAnsi="ＭＳ 明朝" w:hint="eastAsia"/>
          <w:szCs w:val="21"/>
        </w:rPr>
        <w:t>成立を</w:t>
      </w:r>
      <w:r w:rsidR="00314626" w:rsidRPr="00E90DBF">
        <w:rPr>
          <w:rFonts w:ascii="ＭＳ 明朝" w:eastAsia="ＭＳ 明朝" w:hAnsi="ＭＳ 明朝" w:hint="eastAsia"/>
          <w:szCs w:val="21"/>
        </w:rPr>
        <w:t>前提としています。</w:t>
      </w:r>
    </w:p>
    <w:p w14:paraId="4D0BC910" w14:textId="694C8DCE" w:rsidR="00931659" w:rsidRPr="00E90DBF" w:rsidRDefault="00931659" w:rsidP="005D04C6">
      <w:pPr>
        <w:spacing w:line="380" w:lineRule="exact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 xml:space="preserve">　　予算が成立しなかった場合</w:t>
      </w:r>
      <w:r w:rsidR="002C499A" w:rsidRPr="00E90DBF">
        <w:rPr>
          <w:rFonts w:ascii="ＭＳ 明朝" w:eastAsia="ＭＳ 明朝" w:hAnsi="ＭＳ 明朝" w:hint="eastAsia"/>
          <w:szCs w:val="21"/>
        </w:rPr>
        <w:t>、</w:t>
      </w:r>
      <w:r w:rsidRPr="00E90DBF">
        <w:rPr>
          <w:rFonts w:ascii="ＭＳ 明朝" w:eastAsia="ＭＳ 明朝" w:hAnsi="ＭＳ 明朝" w:hint="eastAsia"/>
          <w:szCs w:val="21"/>
        </w:rPr>
        <w:t>任用は行いません。</w:t>
      </w:r>
    </w:p>
    <w:p w14:paraId="4A358AAE" w14:textId="77777777" w:rsidR="00DD26E8" w:rsidRPr="00E90DBF" w:rsidRDefault="00DD26E8" w:rsidP="005D04C6">
      <w:pPr>
        <w:spacing w:line="380" w:lineRule="exact"/>
        <w:ind w:firstLineChars="100" w:firstLine="227"/>
        <w:rPr>
          <w:rFonts w:ascii="ＭＳ 明朝" w:eastAsia="ＭＳ 明朝" w:hAnsi="ＭＳ 明朝"/>
          <w:szCs w:val="21"/>
        </w:rPr>
      </w:pPr>
    </w:p>
    <w:p w14:paraId="031610A1" w14:textId="0E3AEC54" w:rsidR="00DD26E8" w:rsidRPr="00E90DBF" w:rsidRDefault="007C06D7" w:rsidP="005D04C6">
      <w:pPr>
        <w:spacing w:line="380" w:lineRule="exac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/>
          <w:szCs w:val="21"/>
          <w:u w:val="single"/>
        </w:rPr>
        <w:t>10</w:t>
      </w:r>
      <w:r w:rsidR="00DD26E8" w:rsidRPr="00E90DBF">
        <w:rPr>
          <w:rFonts w:ascii="ＭＳ 明朝" w:eastAsia="ＭＳ 明朝" w:hAnsi="ＭＳ 明朝" w:hint="eastAsia"/>
          <w:szCs w:val="21"/>
          <w:u w:val="single"/>
        </w:rPr>
        <w:t>．</w:t>
      </w:r>
      <w:r w:rsidR="00DD26E8" w:rsidRPr="00E90DBF">
        <w:rPr>
          <w:rFonts w:ascii="ＭＳ 明朝" w:eastAsia="ＭＳ 明朝" w:hAnsi="ＭＳ 明朝"/>
          <w:szCs w:val="21"/>
          <w:u w:val="single"/>
        </w:rPr>
        <w:t>問</w:t>
      </w:r>
      <w:r w:rsidR="006E65F2" w:rsidRPr="00E90DBF">
        <w:rPr>
          <w:rFonts w:ascii="ＭＳ 明朝" w:eastAsia="ＭＳ 明朝" w:hAnsi="ＭＳ 明朝" w:hint="eastAsia"/>
          <w:szCs w:val="21"/>
          <w:u w:val="single"/>
        </w:rPr>
        <w:t>い</w:t>
      </w:r>
      <w:r w:rsidR="00DD26E8" w:rsidRPr="00E90DBF">
        <w:rPr>
          <w:rFonts w:ascii="ＭＳ 明朝" w:eastAsia="ＭＳ 明朝" w:hAnsi="ＭＳ 明朝"/>
          <w:szCs w:val="21"/>
          <w:u w:val="single"/>
        </w:rPr>
        <w:t>合</w:t>
      </w:r>
      <w:r w:rsidR="006E65F2" w:rsidRPr="00E90DBF">
        <w:rPr>
          <w:rFonts w:ascii="ＭＳ 明朝" w:eastAsia="ＭＳ 明朝" w:hAnsi="ＭＳ 明朝" w:hint="eastAsia"/>
          <w:szCs w:val="21"/>
          <w:u w:val="single"/>
        </w:rPr>
        <w:t>わ</w:t>
      </w:r>
      <w:r w:rsidR="00DD26E8" w:rsidRPr="00E90DBF">
        <w:rPr>
          <w:rFonts w:ascii="ＭＳ 明朝" w:eastAsia="ＭＳ 明朝" w:hAnsi="ＭＳ 明朝"/>
          <w:szCs w:val="21"/>
          <w:u w:val="single"/>
        </w:rPr>
        <w:t>せ</w:t>
      </w:r>
      <w:r w:rsidR="004764E5" w:rsidRPr="00E90DBF">
        <w:rPr>
          <w:rFonts w:ascii="ＭＳ 明朝" w:eastAsia="ＭＳ 明朝" w:hAnsi="ＭＳ 明朝" w:hint="eastAsia"/>
          <w:szCs w:val="21"/>
          <w:u w:val="single"/>
        </w:rPr>
        <w:t>・書類提出</w:t>
      </w:r>
      <w:r w:rsidR="00DD26E8" w:rsidRPr="00E90DBF">
        <w:rPr>
          <w:rFonts w:ascii="ＭＳ 明朝" w:eastAsia="ＭＳ 明朝" w:hAnsi="ＭＳ 明朝"/>
          <w:szCs w:val="21"/>
          <w:u w:val="single"/>
        </w:rPr>
        <w:t>先</w:t>
      </w:r>
    </w:p>
    <w:p w14:paraId="008894AF" w14:textId="0EB44B9A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三豊市</w:t>
      </w:r>
      <w:r w:rsidR="00E614D8" w:rsidRPr="00E90DBF">
        <w:rPr>
          <w:rFonts w:ascii="ＭＳ 明朝" w:eastAsia="ＭＳ 明朝" w:hAnsi="ＭＳ 明朝" w:hint="eastAsia"/>
          <w:szCs w:val="21"/>
        </w:rPr>
        <w:t>政策部</w:t>
      </w:r>
      <w:r w:rsidRPr="00E90DBF">
        <w:rPr>
          <w:rFonts w:ascii="ＭＳ 明朝" w:eastAsia="ＭＳ 明朝" w:hAnsi="ＭＳ 明朝" w:hint="eastAsia"/>
          <w:szCs w:val="21"/>
        </w:rPr>
        <w:t>地域戦略</w:t>
      </w:r>
      <w:r w:rsidRPr="00E90DBF">
        <w:rPr>
          <w:rFonts w:ascii="ＭＳ 明朝" w:eastAsia="ＭＳ 明朝" w:hAnsi="ＭＳ 明朝"/>
          <w:szCs w:val="21"/>
        </w:rPr>
        <w:t>課</w:t>
      </w:r>
    </w:p>
    <w:p w14:paraId="12BCA6CA" w14:textId="77777777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〒</w:t>
      </w:r>
      <w:r w:rsidRPr="00E90DBF">
        <w:rPr>
          <w:rFonts w:ascii="ＭＳ 明朝" w:eastAsia="ＭＳ 明朝" w:hAnsi="ＭＳ 明朝"/>
          <w:szCs w:val="21"/>
        </w:rPr>
        <w:t>767-8585</w:t>
      </w:r>
      <w:r w:rsidRPr="00E90DBF">
        <w:rPr>
          <w:rFonts w:ascii="ＭＳ 明朝" w:eastAsia="ＭＳ 明朝" w:hAnsi="ＭＳ 明朝" w:hint="eastAsia"/>
          <w:szCs w:val="21"/>
        </w:rPr>
        <w:t xml:space="preserve">　香川県三豊市高瀬町下勝間</w:t>
      </w:r>
      <w:r w:rsidRPr="00E90DBF">
        <w:rPr>
          <w:rFonts w:ascii="ＭＳ 明朝" w:eastAsia="ＭＳ 明朝" w:hAnsi="ＭＳ 明朝"/>
          <w:szCs w:val="21"/>
        </w:rPr>
        <w:t>2373番地1</w:t>
      </w:r>
    </w:p>
    <w:p w14:paraId="6A575A1B" w14:textId="77777777" w:rsidR="00DD26E8" w:rsidRPr="00E90DBF" w:rsidRDefault="00DD26E8" w:rsidP="005D04C6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/>
          <w:szCs w:val="21"/>
        </w:rPr>
        <w:t>TEL 0875-73-3011 FAX 0875-73-3022</w:t>
      </w:r>
      <w:r w:rsidRPr="00E90DBF">
        <w:rPr>
          <w:rFonts w:ascii="ＭＳ 明朝" w:eastAsia="ＭＳ 明朝" w:hAnsi="ＭＳ 明朝" w:hint="eastAsia"/>
          <w:szCs w:val="21"/>
        </w:rPr>
        <w:t xml:space="preserve"> </w:t>
      </w:r>
    </w:p>
    <w:p w14:paraId="3D590EBB" w14:textId="78C36A42" w:rsidR="00E178A6" w:rsidRPr="00E90DBF" w:rsidRDefault="00DD26E8" w:rsidP="004764E5">
      <w:pPr>
        <w:spacing w:line="380" w:lineRule="exact"/>
        <w:ind w:firstLineChars="200" w:firstLine="453"/>
        <w:rPr>
          <w:rFonts w:ascii="ＭＳ 明朝" w:eastAsia="ＭＳ 明朝" w:hAnsi="ＭＳ 明朝"/>
          <w:szCs w:val="21"/>
        </w:rPr>
      </w:pPr>
      <w:r w:rsidRPr="00E90DBF">
        <w:rPr>
          <w:rFonts w:ascii="ＭＳ 明朝" w:eastAsia="ＭＳ 明朝" w:hAnsi="ＭＳ 明朝" w:hint="eastAsia"/>
          <w:szCs w:val="21"/>
        </w:rPr>
        <w:t>E-mail：</w:t>
      </w:r>
      <w:r w:rsidRPr="00E90DBF">
        <w:rPr>
          <w:rFonts w:ascii="ＭＳ 明朝" w:eastAsia="ＭＳ 明朝" w:hAnsi="ＭＳ 明朝"/>
          <w:szCs w:val="21"/>
        </w:rPr>
        <w:t>chiiki@city.mitoyo.lg.jp</w:t>
      </w:r>
    </w:p>
    <w:sectPr w:rsidR="00E178A6" w:rsidRPr="00E90DBF" w:rsidSect="0027677F">
      <w:type w:val="continuous"/>
      <w:pgSz w:w="11906" w:h="16838" w:code="9"/>
      <w:pgMar w:top="1418" w:right="1247" w:bottom="1418" w:left="1247" w:header="851" w:footer="992" w:gutter="0"/>
      <w:cols w:space="425"/>
      <w:docGrid w:type="linesAndChars" w:linePitch="39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D554E" w14:textId="77777777" w:rsidR="00714657" w:rsidRDefault="00714657" w:rsidP="004F2D8D">
      <w:r>
        <w:separator/>
      </w:r>
    </w:p>
  </w:endnote>
  <w:endnote w:type="continuationSeparator" w:id="0">
    <w:p w14:paraId="0BE5FCEF" w14:textId="77777777" w:rsidR="00714657" w:rsidRDefault="00714657" w:rsidP="004F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34B6" w14:textId="77777777" w:rsidR="00714657" w:rsidRDefault="00714657" w:rsidP="004F2D8D">
      <w:r>
        <w:separator/>
      </w:r>
    </w:p>
  </w:footnote>
  <w:footnote w:type="continuationSeparator" w:id="0">
    <w:p w14:paraId="11319F9F" w14:textId="77777777" w:rsidR="00714657" w:rsidRDefault="00714657" w:rsidP="004F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92553"/>
    <w:multiLevelType w:val="hybridMultilevel"/>
    <w:tmpl w:val="921A544A"/>
    <w:lvl w:ilvl="0" w:tplc="843EC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70F1F"/>
    <w:multiLevelType w:val="hybridMultilevel"/>
    <w:tmpl w:val="3CECBA54"/>
    <w:lvl w:ilvl="0" w:tplc="2BFCF0B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C683F9A"/>
    <w:multiLevelType w:val="hybridMultilevel"/>
    <w:tmpl w:val="54A6B974"/>
    <w:lvl w:ilvl="0" w:tplc="16225F12">
      <w:start w:val="1"/>
      <w:numFmt w:val="decimal"/>
      <w:lvlText w:val="(%1)"/>
      <w:lvlJc w:val="left"/>
      <w:pPr>
        <w:ind w:left="92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3" w15:restartNumberingAfterBreak="0">
    <w:nsid w:val="6DE12099"/>
    <w:multiLevelType w:val="hybridMultilevel"/>
    <w:tmpl w:val="53C04632"/>
    <w:lvl w:ilvl="0" w:tplc="5FD01E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93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C4"/>
    <w:rsid w:val="00002AFA"/>
    <w:rsid w:val="00013308"/>
    <w:rsid w:val="00024313"/>
    <w:rsid w:val="000343AF"/>
    <w:rsid w:val="00040EDB"/>
    <w:rsid w:val="000421FF"/>
    <w:rsid w:val="00042771"/>
    <w:rsid w:val="0005194F"/>
    <w:rsid w:val="0005583C"/>
    <w:rsid w:val="000645C4"/>
    <w:rsid w:val="00066029"/>
    <w:rsid w:val="0006613D"/>
    <w:rsid w:val="00072FE5"/>
    <w:rsid w:val="00077C1D"/>
    <w:rsid w:val="000807E6"/>
    <w:rsid w:val="00085981"/>
    <w:rsid w:val="000949B0"/>
    <w:rsid w:val="000B4A5C"/>
    <w:rsid w:val="000B77A7"/>
    <w:rsid w:val="000E7BAE"/>
    <w:rsid w:val="000F0A3F"/>
    <w:rsid w:val="00100B1A"/>
    <w:rsid w:val="00102CB2"/>
    <w:rsid w:val="00103AD3"/>
    <w:rsid w:val="001076B6"/>
    <w:rsid w:val="00124169"/>
    <w:rsid w:val="001274C9"/>
    <w:rsid w:val="001353CE"/>
    <w:rsid w:val="00136AF6"/>
    <w:rsid w:val="001421DC"/>
    <w:rsid w:val="0015164E"/>
    <w:rsid w:val="001554FF"/>
    <w:rsid w:val="0018387A"/>
    <w:rsid w:val="0018455A"/>
    <w:rsid w:val="001A104E"/>
    <w:rsid w:val="001B7AE7"/>
    <w:rsid w:val="001C12B0"/>
    <w:rsid w:val="001C6D1D"/>
    <w:rsid w:val="001D6FE7"/>
    <w:rsid w:val="001E4F78"/>
    <w:rsid w:val="00224D30"/>
    <w:rsid w:val="00226A5C"/>
    <w:rsid w:val="00253FF4"/>
    <w:rsid w:val="00264BEC"/>
    <w:rsid w:val="00267C66"/>
    <w:rsid w:val="0027677F"/>
    <w:rsid w:val="002914EC"/>
    <w:rsid w:val="002961DF"/>
    <w:rsid w:val="0029790C"/>
    <w:rsid w:val="002B65C1"/>
    <w:rsid w:val="002C499A"/>
    <w:rsid w:val="002D27C3"/>
    <w:rsid w:val="002E2B01"/>
    <w:rsid w:val="00303D9F"/>
    <w:rsid w:val="00311253"/>
    <w:rsid w:val="00314626"/>
    <w:rsid w:val="00321324"/>
    <w:rsid w:val="00330880"/>
    <w:rsid w:val="0035627A"/>
    <w:rsid w:val="00362C2D"/>
    <w:rsid w:val="00386F4D"/>
    <w:rsid w:val="003903CD"/>
    <w:rsid w:val="003A0ECB"/>
    <w:rsid w:val="003B7C6F"/>
    <w:rsid w:val="003D04B4"/>
    <w:rsid w:val="003E3101"/>
    <w:rsid w:val="003E4653"/>
    <w:rsid w:val="003F61D4"/>
    <w:rsid w:val="00402967"/>
    <w:rsid w:val="00416D3C"/>
    <w:rsid w:val="00417E16"/>
    <w:rsid w:val="004477EB"/>
    <w:rsid w:val="004612D9"/>
    <w:rsid w:val="0047210C"/>
    <w:rsid w:val="004764E5"/>
    <w:rsid w:val="00476739"/>
    <w:rsid w:val="004C797D"/>
    <w:rsid w:val="004E0848"/>
    <w:rsid w:val="004F2D8D"/>
    <w:rsid w:val="005010AF"/>
    <w:rsid w:val="00506A56"/>
    <w:rsid w:val="005157D6"/>
    <w:rsid w:val="00525931"/>
    <w:rsid w:val="00534998"/>
    <w:rsid w:val="0053783B"/>
    <w:rsid w:val="00550FE2"/>
    <w:rsid w:val="00555BE5"/>
    <w:rsid w:val="00583EDF"/>
    <w:rsid w:val="005966BA"/>
    <w:rsid w:val="005A16AA"/>
    <w:rsid w:val="005B5471"/>
    <w:rsid w:val="005C507D"/>
    <w:rsid w:val="005D0372"/>
    <w:rsid w:val="005D04C6"/>
    <w:rsid w:val="005D0F5F"/>
    <w:rsid w:val="006403F8"/>
    <w:rsid w:val="00646FC9"/>
    <w:rsid w:val="00653D42"/>
    <w:rsid w:val="00656509"/>
    <w:rsid w:val="0066483D"/>
    <w:rsid w:val="0068013F"/>
    <w:rsid w:val="0068104B"/>
    <w:rsid w:val="0068137E"/>
    <w:rsid w:val="0068482A"/>
    <w:rsid w:val="006B133F"/>
    <w:rsid w:val="006C16BC"/>
    <w:rsid w:val="006C6643"/>
    <w:rsid w:val="006D2BE8"/>
    <w:rsid w:val="006D349D"/>
    <w:rsid w:val="006E65F2"/>
    <w:rsid w:val="006F01F1"/>
    <w:rsid w:val="006F2BC1"/>
    <w:rsid w:val="006F3FB9"/>
    <w:rsid w:val="00702574"/>
    <w:rsid w:val="00714657"/>
    <w:rsid w:val="00717BF4"/>
    <w:rsid w:val="007361C4"/>
    <w:rsid w:val="007439B4"/>
    <w:rsid w:val="00747B65"/>
    <w:rsid w:val="00760226"/>
    <w:rsid w:val="0076066E"/>
    <w:rsid w:val="00795E8D"/>
    <w:rsid w:val="007A0DA6"/>
    <w:rsid w:val="007B10E8"/>
    <w:rsid w:val="007B2212"/>
    <w:rsid w:val="007C06D7"/>
    <w:rsid w:val="007D57A5"/>
    <w:rsid w:val="007E1419"/>
    <w:rsid w:val="007F105F"/>
    <w:rsid w:val="008060B6"/>
    <w:rsid w:val="0081207D"/>
    <w:rsid w:val="00832BAF"/>
    <w:rsid w:val="008415F3"/>
    <w:rsid w:val="00846C06"/>
    <w:rsid w:val="0086137C"/>
    <w:rsid w:val="00870652"/>
    <w:rsid w:val="0087499B"/>
    <w:rsid w:val="0089408A"/>
    <w:rsid w:val="008940BD"/>
    <w:rsid w:val="008C3C19"/>
    <w:rsid w:val="008D0B48"/>
    <w:rsid w:val="008D0C13"/>
    <w:rsid w:val="008D2D22"/>
    <w:rsid w:val="008D32B9"/>
    <w:rsid w:val="008F7C93"/>
    <w:rsid w:val="009070BC"/>
    <w:rsid w:val="00912D59"/>
    <w:rsid w:val="00913FC5"/>
    <w:rsid w:val="00931659"/>
    <w:rsid w:val="0093519A"/>
    <w:rsid w:val="00941F45"/>
    <w:rsid w:val="00945613"/>
    <w:rsid w:val="009567DB"/>
    <w:rsid w:val="00984C3F"/>
    <w:rsid w:val="00990E06"/>
    <w:rsid w:val="009D1827"/>
    <w:rsid w:val="009E7A63"/>
    <w:rsid w:val="009E7BCE"/>
    <w:rsid w:val="009F5D3D"/>
    <w:rsid w:val="00A0517C"/>
    <w:rsid w:val="00A159CB"/>
    <w:rsid w:val="00A37FFD"/>
    <w:rsid w:val="00A53C28"/>
    <w:rsid w:val="00A5442C"/>
    <w:rsid w:val="00A54434"/>
    <w:rsid w:val="00A741A1"/>
    <w:rsid w:val="00A7473F"/>
    <w:rsid w:val="00A77D54"/>
    <w:rsid w:val="00AA5025"/>
    <w:rsid w:val="00AB5152"/>
    <w:rsid w:val="00AB51A9"/>
    <w:rsid w:val="00AD28EA"/>
    <w:rsid w:val="00AD6DC8"/>
    <w:rsid w:val="00B02079"/>
    <w:rsid w:val="00B17408"/>
    <w:rsid w:val="00B225C5"/>
    <w:rsid w:val="00B36F85"/>
    <w:rsid w:val="00B42182"/>
    <w:rsid w:val="00B44EA0"/>
    <w:rsid w:val="00B4786A"/>
    <w:rsid w:val="00B5315E"/>
    <w:rsid w:val="00B82326"/>
    <w:rsid w:val="00B87FB5"/>
    <w:rsid w:val="00B92A46"/>
    <w:rsid w:val="00B96FDD"/>
    <w:rsid w:val="00BA087A"/>
    <w:rsid w:val="00BC047F"/>
    <w:rsid w:val="00BC16C0"/>
    <w:rsid w:val="00BC4642"/>
    <w:rsid w:val="00BD18FB"/>
    <w:rsid w:val="00BE3576"/>
    <w:rsid w:val="00BE5254"/>
    <w:rsid w:val="00BF19EB"/>
    <w:rsid w:val="00BF7C3E"/>
    <w:rsid w:val="00C11876"/>
    <w:rsid w:val="00C208DA"/>
    <w:rsid w:val="00C3234C"/>
    <w:rsid w:val="00C3550A"/>
    <w:rsid w:val="00C40CC9"/>
    <w:rsid w:val="00C6526E"/>
    <w:rsid w:val="00C7225D"/>
    <w:rsid w:val="00C851AC"/>
    <w:rsid w:val="00C879F3"/>
    <w:rsid w:val="00C9107C"/>
    <w:rsid w:val="00C91ACC"/>
    <w:rsid w:val="00C97A66"/>
    <w:rsid w:val="00CA628B"/>
    <w:rsid w:val="00CB493B"/>
    <w:rsid w:val="00CC0687"/>
    <w:rsid w:val="00CC2348"/>
    <w:rsid w:val="00CD0436"/>
    <w:rsid w:val="00CD69C2"/>
    <w:rsid w:val="00CE4C7A"/>
    <w:rsid w:val="00CE77A0"/>
    <w:rsid w:val="00CF3072"/>
    <w:rsid w:val="00D00C85"/>
    <w:rsid w:val="00D06C5B"/>
    <w:rsid w:val="00D24A2C"/>
    <w:rsid w:val="00D275FA"/>
    <w:rsid w:val="00D27DEC"/>
    <w:rsid w:val="00D31492"/>
    <w:rsid w:val="00D32D64"/>
    <w:rsid w:val="00D56302"/>
    <w:rsid w:val="00D604B8"/>
    <w:rsid w:val="00D6456F"/>
    <w:rsid w:val="00D64C59"/>
    <w:rsid w:val="00D64D26"/>
    <w:rsid w:val="00D87B9E"/>
    <w:rsid w:val="00DA0AE6"/>
    <w:rsid w:val="00DC12D0"/>
    <w:rsid w:val="00DC1CD0"/>
    <w:rsid w:val="00DD26E8"/>
    <w:rsid w:val="00DD29E4"/>
    <w:rsid w:val="00E0154E"/>
    <w:rsid w:val="00E043D5"/>
    <w:rsid w:val="00E1624E"/>
    <w:rsid w:val="00E178A6"/>
    <w:rsid w:val="00E24872"/>
    <w:rsid w:val="00E33F58"/>
    <w:rsid w:val="00E37656"/>
    <w:rsid w:val="00E54FAD"/>
    <w:rsid w:val="00E56E2D"/>
    <w:rsid w:val="00E614D8"/>
    <w:rsid w:val="00E61F06"/>
    <w:rsid w:val="00E90DBF"/>
    <w:rsid w:val="00EA06CE"/>
    <w:rsid w:val="00EC2817"/>
    <w:rsid w:val="00EC6F19"/>
    <w:rsid w:val="00EE7F21"/>
    <w:rsid w:val="00F009AB"/>
    <w:rsid w:val="00F105E9"/>
    <w:rsid w:val="00F174C9"/>
    <w:rsid w:val="00F22880"/>
    <w:rsid w:val="00F32502"/>
    <w:rsid w:val="00F60689"/>
    <w:rsid w:val="00F75C6C"/>
    <w:rsid w:val="00F8569E"/>
    <w:rsid w:val="00F87BF1"/>
    <w:rsid w:val="00F94E31"/>
    <w:rsid w:val="00FB0238"/>
    <w:rsid w:val="00FB2255"/>
    <w:rsid w:val="00FB71AD"/>
    <w:rsid w:val="00FC2F2D"/>
    <w:rsid w:val="00FC386F"/>
    <w:rsid w:val="00FC7BAD"/>
    <w:rsid w:val="00FD32B9"/>
    <w:rsid w:val="00FD4199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339416A"/>
  <w15:chartTrackingRefBased/>
  <w15:docId w15:val="{6793D84B-1924-4724-BFFC-0015939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5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7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7B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2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2D8D"/>
  </w:style>
  <w:style w:type="paragraph" w:styleId="a8">
    <w:name w:val="footer"/>
    <w:basedOn w:val="a"/>
    <w:link w:val="a9"/>
    <w:uiPriority w:val="99"/>
    <w:unhideWhenUsed/>
    <w:rsid w:val="004F2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2D8D"/>
  </w:style>
  <w:style w:type="paragraph" w:styleId="aa">
    <w:name w:val="Date"/>
    <w:basedOn w:val="a"/>
    <w:next w:val="a"/>
    <w:link w:val="ab"/>
    <w:uiPriority w:val="99"/>
    <w:semiHidden/>
    <w:unhideWhenUsed/>
    <w:rsid w:val="00525931"/>
  </w:style>
  <w:style w:type="character" w:customStyle="1" w:styleId="ab">
    <w:name w:val="日付 (文字)"/>
    <w:basedOn w:val="a0"/>
    <w:link w:val="aa"/>
    <w:uiPriority w:val="99"/>
    <w:semiHidden/>
    <w:rsid w:val="00525931"/>
  </w:style>
  <w:style w:type="paragraph" w:styleId="Web">
    <w:name w:val="Normal (Web)"/>
    <w:basedOn w:val="a"/>
    <w:uiPriority w:val="99"/>
    <w:unhideWhenUsed/>
    <w:rsid w:val="00501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39"/>
    <w:rsid w:val="0040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D41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D419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D419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41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D4199"/>
    <w:rPr>
      <w:b/>
      <w:bCs/>
    </w:rPr>
  </w:style>
  <w:style w:type="paragraph" w:styleId="af2">
    <w:name w:val="Revision"/>
    <w:hidden/>
    <w:uiPriority w:val="99"/>
    <w:semiHidden/>
    <w:rsid w:val="00FD4199"/>
  </w:style>
  <w:style w:type="paragraph" w:styleId="af3">
    <w:name w:val="No Spacing"/>
    <w:uiPriority w:val="1"/>
    <w:qFormat/>
    <w:rsid w:val="0087065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5992-1D61-4B5E-9946-2650D587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丹羽</cp:lastModifiedBy>
  <cp:revision>36</cp:revision>
  <cp:lastPrinted>2025-12-26T04:06:00Z</cp:lastPrinted>
  <dcterms:created xsi:type="dcterms:W3CDTF">2023-01-03T13:39:00Z</dcterms:created>
  <dcterms:modified xsi:type="dcterms:W3CDTF">2026-01-08T04:46:00Z</dcterms:modified>
</cp:coreProperties>
</file>